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2BA96D76" wp14:textId="77777777">
      <w:pPr>
        <w:pStyle w:val="Normal"/>
        <w:jc w:val="right"/>
        <w:rPr>
          <w:rFonts w:ascii="Arial" w:hAnsi="Arial" w:eastAsia="Arial" w:cs="Arial"/>
          <w:sz w:val="22"/>
          <w:szCs w:val="22"/>
          <w:lang w:val="pl-PL"/>
        </w:rPr>
      </w:pPr>
      <w:r>
        <w:rPr>
          <w:rFonts w:ascii="Arial" w:hAnsi="Arial" w:eastAsia="Arial" w:cs="Arial"/>
          <w:i/>
          <w:iCs/>
          <w:sz w:val="22"/>
          <w:szCs w:val="22"/>
          <w:lang w:val="pl-PL"/>
        </w:rPr>
        <w:t>Filologia hiszpańska, stopień 1, studia stacjonarne, rok 202</w:t>
      </w:r>
      <w:r>
        <w:rPr>
          <w:rFonts w:ascii="Arial" w:hAnsi="Arial" w:eastAsia="Arial" w:cs="Arial"/>
          <w:i/>
          <w:iCs/>
          <w:sz w:val="22"/>
          <w:szCs w:val="22"/>
          <w:lang w:val="pl-PL"/>
        </w:rPr>
        <w:t>4</w:t>
      </w:r>
      <w:r>
        <w:rPr>
          <w:rFonts w:ascii="Arial" w:hAnsi="Arial" w:eastAsia="Arial" w:cs="Arial"/>
          <w:i/>
          <w:iCs/>
          <w:sz w:val="22"/>
          <w:szCs w:val="22"/>
          <w:lang w:val="pl-PL"/>
        </w:rPr>
        <w:t>/202</w:t>
      </w:r>
      <w:r>
        <w:rPr>
          <w:rFonts w:ascii="Arial" w:hAnsi="Arial" w:eastAsia="Arial" w:cs="Arial"/>
          <w:i/>
          <w:iCs/>
          <w:sz w:val="22"/>
          <w:szCs w:val="22"/>
          <w:lang w:val="pl-PL"/>
        </w:rPr>
        <w:t>5</w:t>
      </w:r>
      <w:r>
        <w:rPr>
          <w:rFonts w:ascii="Arial" w:hAnsi="Arial" w:eastAsia="Arial" w:cs="Arial"/>
          <w:i/>
          <w:iCs/>
          <w:sz w:val="22"/>
          <w:szCs w:val="22"/>
          <w:lang w:val="pl-PL"/>
        </w:rPr>
        <w:t>, semestr 2</w:t>
      </w:r>
    </w:p>
    <w:p xmlns:wp14="http://schemas.microsoft.com/office/word/2010/wordml" w14:paraId="672A6659" wp14:textId="77777777">
      <w:pPr>
        <w:pStyle w:val="Normal"/>
        <w:jc w:val="right"/>
        <w:rPr>
          <w:rFonts w:ascii="Arial" w:hAnsi="Arial" w:cs="Arial"/>
          <w:i/>
          <w:i/>
          <w:sz w:val="22"/>
        </w:rPr>
      </w:pPr>
      <w:r>
        <w:rPr>
          <w:rFonts w:ascii="Arial" w:hAnsi="Arial" w:cs="Arial"/>
          <w:i/>
          <w:sz w:val="22"/>
        </w:rPr>
      </w:r>
    </w:p>
    <w:p xmlns:wp14="http://schemas.microsoft.com/office/word/2010/wordml" w14:paraId="0A37501D" wp14:textId="77777777"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ascii="Arial" w:hAnsi="Arial" w:cs="Arial"/>
          <w:b/>
          <w:bCs/>
        </w:rPr>
      </w:r>
    </w:p>
    <w:p xmlns:wp14="http://schemas.microsoft.com/office/word/2010/wordml" w14:paraId="51AB755A" wp14:textId="77777777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A05A80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:rsidTr="529CA6B3" w14:paraId="5A1D77C9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14:paraId="43431618" wp14:textId="77777777"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Język angielski </w:t>
            </w:r>
            <w:r>
              <w:rPr>
                <w:rFonts w:ascii="Arial" w:hAnsi="Arial" w:eastAsia="Arial" w:cs="Arial"/>
                <w:smallCaps/>
                <w:sz w:val="20"/>
                <w:szCs w:val="20"/>
                <w:lang w:val="pl-PL"/>
              </w:rPr>
              <w:t>B2-2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</w:t>
            </w:r>
          </w:p>
        </w:tc>
      </w:tr>
      <w:tr xmlns:wp14="http://schemas.microsoft.com/office/word/2010/wordml" w:rsidTr="529CA6B3" w14:paraId="77812638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P="529CA6B3" w14:paraId="79A5BBE3" wp14:textId="77777777">
            <w:pPr>
              <w:pStyle w:val="Zawartotabeli"/>
              <w:widowControl w:val="0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529CA6B3" w:rsidR="529CA6B3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English </w:t>
            </w:r>
            <w:r w:rsidRPr="529CA6B3" w:rsidR="529CA6B3">
              <w:rPr>
                <w:rFonts w:ascii="Arial" w:hAnsi="Arial" w:eastAsia="Arial" w:cs="Arial"/>
                <w:i w:val="1"/>
                <w:iCs w:val="1"/>
                <w:smallCaps w:val="1"/>
                <w:sz w:val="20"/>
                <w:szCs w:val="20"/>
                <w:lang w:val="pl-PL"/>
              </w:rPr>
              <w:t>B2-</w:t>
            </w:r>
            <w:r w:rsidRPr="529CA6B3" w:rsidR="529CA6B3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pl-PL"/>
              </w:rPr>
              <w:t>2</w:t>
            </w:r>
          </w:p>
        </w:tc>
      </w:tr>
    </w:tbl>
    <w:p xmlns:wp14="http://schemas.microsoft.com/office/word/2010/wordml" w14:paraId="5A39BBE3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xmlns:wp14="http://schemas.microsoft.com/office/word/2010/wordml" w14:paraId="684B4444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0A80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Urszula Adamek</w:t>
            </w:r>
          </w:p>
        </w:tc>
        <w:tc>
          <w:tcPr>
            <w:tcW w:w="326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481011F6" wp14:textId="77777777"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1C8F39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2A3D3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B4DBCF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języka angielskiego</w:t>
            </w:r>
          </w:p>
        </w:tc>
      </w:tr>
      <w:tr xmlns:wp14="http://schemas.microsoft.com/office/word/2010/wordml" w14:paraId="0D0B940D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9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B94D5A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DEEC669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656B9A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5FB0818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49F31C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33732BB2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1CE8143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Rozumienie dłuższych wypowiedzi, dyskusji i wykładów. Rozumienie szczegółowych informacji w programach radiowych i telewizyjnych dotyczących wydarzeń współczesnych lub tematów związanych z zainteresowaniami osobistymi lub zawodowymi (materiały w wersji oryginalnej). Przygotowanie do samodzielnego korzystania z angielskojęzycznych źródeł w tym stron internetowych.</w:t>
            </w:r>
          </w:p>
          <w:p w14:paraId="50DE849C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Zwrócenie szczególnej uwagi na umiejętność swobodnej ustnej i pisemnej wypowiedzi w języku angielskim w codziennej komunikacji, a także umiejętność uzasadnienia własnego punktu widzenia w danej kwestii oraz podawania argumentów za i przeciw względem możliwych rozwiązań. Rozbudowanie zasobu słownictwa i doskonalenie go poprzez ćwiczenie wymowy oraz zwrócenie uwagi na frazeologię. Zaprezentowanie najważniejszych aspektów związanych z korzystaniem z jednojęzycznych słowników.</w:t>
            </w:r>
          </w:p>
          <w:p w14:paraId="36C940BC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Dostarczenie wiedzy związanej z elementami języka specjalistycznego z zakresu kierunku kształcenia. Przygotowanie absolwentów do samodzielnego poszerzania wiedzy związanej z wykorzystaniem języka obcego w życiu zawodowym.</w:t>
            </w:r>
          </w:p>
          <w:p w14:paraId="4101652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4DDBEF0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0C4F8A42" wp14:textId="77777777">
        <w:trPr>
          <w:trHeight w:val="550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270A427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61D77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73FF40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Wiedza nabyta w trakcie kursu B2-1s</w:t>
            </w:r>
          </w:p>
          <w:p w14:paraId="3CF2D8B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46337110" wp14:textId="77777777">
        <w:trPr>
          <w:trHeight w:val="577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A0AA4D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0FB7827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777D770" wp14:textId="77777777"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Umiejętności nabyte w trakcie kursu B2-1s</w:t>
            </w:r>
          </w:p>
        </w:tc>
      </w:tr>
      <w:tr xmlns:wp14="http://schemas.microsoft.com/office/word/2010/wordml" w14:paraId="281617E8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40AD1E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FC3994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1D71713C" wp14:textId="77777777">
            <w:pPr>
              <w:pStyle w:val="Normal"/>
              <w:widowControl w:val="false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Kurs B2-1s</w:t>
            </w:r>
          </w:p>
          <w:p w14:paraId="0562CB0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34CE0A41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2EBF3C5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10FFD3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6993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FE9F23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F72F64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1CDCEA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B9E25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4F0FC9D5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3DE523C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2E562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6490F48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 Student zna struktury gramatyczne charakterystyczne dla omawianych treści. </w:t>
            </w:r>
          </w:p>
          <w:p w14:paraId="77FC87A5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W02 Student zna struktury leksykalne charakterystyczne dla omawianych treści. </w:t>
            </w:r>
          </w:p>
          <w:p w14:paraId="24F31A6D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W03 Student posiada podstawową wiedzę z zakresu języka specjalistycznego.</w:t>
            </w:r>
          </w:p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043CB0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0E8F13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14:paraId="07459315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537F28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DFB9E2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BDCC90F" wp14:textId="77777777"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0DF9E5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AD64E93" wp14:textId="77777777">
            <w:pPr>
              <w:pStyle w:val="Normal"/>
              <w:widowControl w:val="false"/>
              <w:jc w:val="both"/>
              <w:rPr/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 Student samodzielnie utworzy i wykorzysta formy wyrażające przyzwyczajenia, formy mowy zależnej, właściwie użyje rodzajników, rzeczowników policzalnych i niepoliczalnych, konstrukcji 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  <w:lang w:val="pl-PL"/>
              </w:rPr>
              <w:t>wish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oraz struktur zdań podrzędnie złożonych.</w:t>
            </w:r>
          </w:p>
          <w:p w14:paraId="2A7BC741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U02 Student zna słownictwo dotyczące środków masowego przekazu, polityki, nauki, przyzwyczajeń, biznesu i reklamy oraz języka potocznego.</w:t>
            </w:r>
          </w:p>
          <w:p w14:paraId="33BAA7C1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 Student potrafi posługiwać się podstawowymi sformułowaniami z zakresu języka specjalistycznego.</w:t>
            </w:r>
          </w:p>
          <w:p w14:paraId="44E871BC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44A5D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F03F1CA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xmlns:wp14="http://schemas.microsoft.com/office/word/2010/wordml" w14:paraId="738610E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37805D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D8CE819" wp14:textId="77777777"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463F29E8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B7B4B8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C5A5E2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14:paraId="4C88E5FA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K02 Student potrafi funkcjonować w obcej kulturze, uczestniczy w jej życiu codziennym, inicjuje kontakty międzynarodowe. </w:t>
            </w:r>
          </w:p>
          <w:p w14:paraId="625D7147" wp14:textId="77777777">
            <w:pPr>
              <w:pStyle w:val="Normal"/>
              <w:widowControl w:val="false"/>
              <w:rPr/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K03 Student umiejętnie uczestniczy w pracach w środowisku międzynarodowym.</w:t>
            </w:r>
            <w:r>
              <w:rPr/>
              <w:br/>
            </w:r>
          </w:p>
          <w:p w14:paraId="3A0FF5F2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630A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182907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BA226A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7AD93B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6"/>
        <w:gridCol w:w="1010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8"/>
        <w:gridCol w:w="846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82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82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DE4B5B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0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204FF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DBF0D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6FEF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C32A60D" wp14:textId="77777777">
        <w:trPr>
          <w:trHeight w:val="499" w:hRule="atLeast"/>
        </w:trPr>
        <w:tc>
          <w:tcPr>
            <w:tcW w:w="182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7112D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0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231BE6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6FEB5B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0D7AA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6D06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8E2984F" wp14:textId="77777777">
        <w:trPr>
          <w:trHeight w:val="462" w:hRule="atLeast"/>
        </w:trPr>
        <w:tc>
          <w:tcPr>
            <w:tcW w:w="182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4A35C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1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FF1C9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D072C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0E96C84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A2191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D18F9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38601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F3CABC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5B08B5D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6DEB4A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AD9C6F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4B1F511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59149A0B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929AC10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>Konwersatorium: metoda komunikacyjna</w:t>
            </w:r>
          </w:p>
          <w:p w14:paraId="1734155C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14:paraId="08E586C3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>Stosowanie tej metody podczas zajęć ma na celu stworzenie różnorodnych sytuacji, w których można znaleźć się w życiu codziennym.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życia codziennego.</w:t>
            </w:r>
          </w:p>
          <w:p w14:paraId="65F9C3DC" wp14:textId="77777777">
            <w:pPr>
              <w:pStyle w:val="Zawartotabeli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5023141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B993C41" wp14:textId="77777777">
      <w:pPr>
        <w:pStyle w:val="Zawartotabeli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Formy sprawdzania efektów uczenia się:</w:t>
      </w:r>
    </w:p>
    <w:p xmlns:wp14="http://schemas.microsoft.com/office/word/2010/wordml" w14:paraId="562C75D1" wp14:textId="77777777">
      <w:pPr>
        <w:pStyle w:val="Zawartotabeli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9"/>
        <w:gridCol w:w="662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64355AD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6EE74CF4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BalloonText1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9616C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933DB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6511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F4E37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F9B2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9B05D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7C9F95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6A5F3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</w:tr>
      <w:tr xmlns:wp14="http://schemas.microsoft.com/office/word/2010/wordml" w14:paraId="5CBA545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ED93E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05735E18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56C10F0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01A6CC39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083BE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7AAFB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301A72B7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C32E1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16C19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D567F7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31D778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68A41F4C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88650F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C0157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91E7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6770C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CBEED8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36661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645D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5E58C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EBF9A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6C2CD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E88E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850DF5A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7E4E0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C98E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9F8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81886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69B9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07D11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508A3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D6B1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DBC1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8BD81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613E9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037B8A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87C6DE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2F937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12259C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4B567D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8E6D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BEE8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B88899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9E2BB2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7C0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142F6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75AD1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0C4E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AFC42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1CA72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FBE42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3F0BE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CF431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</w:tbl>
    <w:p xmlns:wp14="http://schemas.microsoft.com/office/word/2010/wordml" w14:paraId="3CB648E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C178E9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C0395D3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99E8255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BF25C84" wp14:textId="77777777">
            <w:pPr>
              <w:pStyle w:val="Zawartotabeli"/>
              <w:widowControl w:val="false"/>
              <w:spacing w:before="57" w:after="57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Zaliczenie 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</w:tc>
      </w:tr>
    </w:tbl>
    <w:p xmlns:wp14="http://schemas.microsoft.com/office/word/2010/wordml" w14:paraId="3254BC2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51E959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718A5242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B2DCDB4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269E314A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47341341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42EF208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B40C9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Treści merytoryczne (wykaz tematów)</w:t>
      </w:r>
    </w:p>
    <w:p xmlns:wp14="http://schemas.microsoft.com/office/word/2010/wordml" w14:paraId="4B4D723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495FAB2A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50987D5" wp14:textId="77777777"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Forces of nature – przedimki (articles): określone, nieokreślone, użycie; użycie prefiksów w słowotwórstwie w tworzeniu przymiotników; idiomy związane z tematyką ciała; </w:t>
            </w:r>
          </w:p>
          <w:p w14:paraId="3129E43D" wp14:textId="77777777"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Eat your heart out - wyrażanie ilości; subject-verb agreement; strona bierna; słownictwo i ćwiczenia związane z tematyką jedzenia </w:t>
            </w:r>
          </w:p>
          <w:p w14:paraId="19C9B708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In the spotlight – formy przyszłe; Powtórzenie Future Perfect &amp; Future Continuous; Słownictwo i ćwiczenia związane z tematyką kultury; wyrażenia z get; </w:t>
            </w:r>
          </w:p>
          <w:p w14:paraId="66A99FEA" wp14:textId="77777777"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Zasady słowotwórstwa oraz techniki związane z rozwiązywaniem zadań z word formation.</w:t>
            </w:r>
          </w:p>
          <w:p w14:paraId="31242BD2" wp14:textId="77777777">
            <w:pPr>
              <w:pStyle w:val="BalloonText1"/>
              <w:widowControl w:val="false"/>
              <w:rPr>
                <w:rFonts w:ascii="Arial" w:hAnsi="Arial" w:eastAsia="Times New Roman" w:cs="Arial"/>
                <w:sz w:val="22"/>
                <w:szCs w:val="22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Omówienie typów i wprowadzenie technik rozwiązywania zadań z części Reading &amp; Use of English.</w:t>
            </w:r>
          </w:p>
          <w:p w14:paraId="4F371955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Próbny egzamin FCE – problemy i wyzwania; </w:t>
            </w:r>
          </w:p>
          <w:p w14:paraId="07F0549F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Część ustna </w:t>
            </w:r>
            <w:r>
              <w:rPr>
                <w:rFonts w:ascii="Arial" w:hAnsi="Arial" w:eastAsia="Times New Roman" w:cs="Arial"/>
                <w:color w:val="000000" w:themeColor="text1" w:themeTint="ff" w:themeShade="ff"/>
                <w:sz w:val="22"/>
                <w:szCs w:val="22"/>
              </w:rPr>
              <w:t>egzaminu</w:t>
            </w:r>
            <w:r>
              <w:rPr>
                <w:rFonts w:ascii="Arial" w:hAnsi="Arial" w:eastAsia="Times New Roman" w:cs="Arial"/>
                <w:sz w:val="22"/>
                <w:szCs w:val="22"/>
              </w:rPr>
              <w:t xml:space="preserve"> FCE - część trzecia oraz czwarta – wprowadzenie i omówienie technik związanych z egzaminem ustnym;</w:t>
            </w:r>
          </w:p>
          <w:p w14:paraId="06F342FB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Ćwiczenia pomagające;</w:t>
            </w:r>
          </w:p>
          <w:p w14:paraId="5A0C7CEB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ascii="Arial" w:hAnsi="Arial" w:eastAsia="Times New Roman" w:cs="Arial"/>
                <w:sz w:val="22"/>
                <w:szCs w:val="22"/>
              </w:rPr>
              <w:t>Elementy języka biznesowego.</w:t>
            </w:r>
          </w:p>
        </w:tc>
      </w:tr>
    </w:tbl>
    <w:p xmlns:wp14="http://schemas.microsoft.com/office/word/2010/wordml" w14:paraId="2093CA6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12D3FEE5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Słowniczek (5-15 pojęć w języku angielskim)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D7E8907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445BCB1" wp14:textId="77777777"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Subject-verb agreement, passive voice, articles, expressions with get; expressions of quantity; as and like;</w:t>
            </w:r>
          </w:p>
        </w:tc>
      </w:tr>
    </w:tbl>
    <w:p xmlns:wp14="http://schemas.microsoft.com/office/word/2010/wordml" w14:paraId="2503B197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8288749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Wykaz literatury podstawowej</w:t>
      </w:r>
    </w:p>
    <w:p xmlns:wp14="http://schemas.microsoft.com/office/word/2010/wordml" w14:paraId="20BD9A1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E09AA86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90CCF89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Bell, J., Thomas, A., Gold B2 First New Edition Coursebook, Pearson, 2018.</w:t>
            </w:r>
          </w:p>
          <w:p w14:paraId="0E770601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Eales F., Oakes S., Speakout Upper-Intermediate, Pearson, 2011.</w:t>
            </w:r>
          </w:p>
          <w:p w14:paraId="71377A46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Skipper, M., Advanced Grammar and Vocabulary, Express Publishing, 2002.</w:t>
            </w:r>
          </w:p>
          <w:p w14:paraId="22914ACF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Materiały autorskie.</w:t>
            </w:r>
          </w:p>
          <w:p w14:paraId="7FF0A651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Źródła internetowe, </w:t>
            </w:r>
          </w:p>
          <w:p w14:paraId="0C136CF1" wp14:textId="77777777"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 xmlns:wp14="http://schemas.microsoft.com/office/word/2010/wordml" w14:paraId="0A392C6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Wykaz literatury uzupełniającej</w:t>
      </w:r>
    </w:p>
    <w:p xmlns:wp14="http://schemas.microsoft.com/office/word/2010/wordml" w14:paraId="290583F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7F98C778" wp14:textId="77777777">
        <w:trPr>
          <w:trHeight w:val="1112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17375D0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1. Murphy R., English Grammar in Use, CUP, Cambridge 1998. </w:t>
            </w:r>
          </w:p>
          <w:p w14:paraId="32B16DEA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2. Thomson A.J., Martinet A.V., A Practical English Grammar: Exercises 1 &amp; 2, OUP, Oxford 1986. </w:t>
            </w:r>
          </w:p>
          <w:p w14:paraId="164A1207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3. Watcyn-Jones P., Test Your Vocabulary Books 1-5, Pearson Education Ltd, różne wydania. </w:t>
            </w:r>
          </w:p>
          <w:p w14:paraId="0BD860B7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 xml:space="preserve">4. Hornby A. S., Oxford Advanced Learner’s Dictionary, OUP, różne wydania i inne słowniki. </w:t>
            </w:r>
          </w:p>
          <w:p w14:paraId="61DDACA1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5. Vince, M., Language Practice for First, Macmillan Education, 2014.</w:t>
            </w:r>
          </w:p>
          <w:p w14:paraId="46441CA0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en-US"/>
              </w:rPr>
              <w:t>6. Hall, D. My Grammar Lab Intermediate, Pearson Longman, 2012.</w:t>
            </w:r>
          </w:p>
          <w:p w14:paraId="68F21D90" wp14:textId="77777777"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 xmlns:wp14="http://schemas.microsoft.com/office/word/2010/wordml" w14:paraId="13C326F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853B84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0125231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5A25747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6"/>
        <w:gridCol w:w="1070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CF52D3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9B8D95D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594FE67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BEFD2A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5C903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14:paraId="127E0475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27A764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941E4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14:paraId="7905F624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D36975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14:paraId="4FA96B72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9206A88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74D66D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2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8A771A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2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  <w:bookmarkStart w:name="_GoBack" w:id="0"/>
            <w:bookmarkEnd w:id="0"/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67B7A70C" wp14:textId="77777777">
      <w:pPr>
        <w:pStyle w:val="BalloonText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2F860BB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698536F5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BC1BAF2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1887C79" wp14:textId="77777777"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B7FD67C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38D6B9B6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671b5eac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29766edd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98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  <w14:docId w14:val="3524253E"/>
  <w15:docId w15:val="{6BDAF87A-5B69-4322-8F46-E5265AB1028B}"/>
  <w:rsids>
    <w:rsidRoot w:val="529CA6B3"/>
    <w:rsid w:val="529CA6B3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semiHidden/>
    <w:pPr>
      <w:spacing w:before="0" w:after="120"/>
    </w:pPr>
    <w:rPr/>
  </w:style>
  <w:style w:type="paragraph" w:styleId="List">
    <w:name w:val="List"/>
    <w:basedOn w:val="TextBody"/>
    <w:semiHidden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Body"/>
    <w:qFormat/>
    <w:pPr/>
    <w:rPr/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semiHidden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CommentSubjectChar"/>
    <w:uiPriority w:val="99"/>
    <w:semiHidden/>
    <w:unhideWhenUsed/>
    <w:qFormat/>
    <w:rsid w:val="009026ff"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1758DD-4625-4DF3-AC3A-8920B906055B}"/>
</file>

<file path=customXml/itemProps2.xml><?xml version="1.0" encoding="utf-8"?>
<ds:datastoreItem xmlns:ds="http://schemas.openxmlformats.org/officeDocument/2006/customXml" ds:itemID="{442132A1-12E3-4D4D-8B42-49BDA30A2DAE}"/>
</file>

<file path=customXml/itemProps3.xml><?xml version="1.0" encoding="utf-8"?>
<ds:datastoreItem xmlns:ds="http://schemas.openxmlformats.org/officeDocument/2006/customXml" ds:itemID="{BCB2AC40-394B-4411-BB54-A96F6B8C3B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18</cp:revision>
  <cp:lastPrinted>2012-01-27T16:28:00Z</cp:lastPrinted>
  <dcterms:created xsi:type="dcterms:W3CDTF">2020-01-29T09:15:00Z</dcterms:created>
  <dcterms:modified xsi:type="dcterms:W3CDTF">2024-10-18T19:25:57Z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