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E5655" w:rsidP="00E31BB2" w:rsidRDefault="00AE5655" w14:paraId="182AB97C" w14:textId="77777777">
      <w:pPr>
        <w:keepNext/>
        <w:jc w:val="center"/>
        <w:rPr>
          <w:rFonts w:ascii="Arial" w:hAnsi="Arial" w:eastAsia="Arial" w:cs="Arial"/>
        </w:rPr>
      </w:pPr>
      <w:r>
        <w:rPr>
          <w:rFonts w:ascii="Arial" w:hAnsi="Arial" w:eastAsia="Arial" w:cs="Arial"/>
          <w:b/>
        </w:rPr>
        <w:t>KARTA KURSU</w:t>
      </w:r>
    </w:p>
    <w:p w:rsidR="00AE5655" w:rsidP="00AE5655" w:rsidRDefault="00AE5655" w14:paraId="3A1A8970" w14:textId="77777777">
      <w:pPr>
        <w:jc w:val="center"/>
        <w:rPr>
          <w:rFonts w:ascii="Arial" w:hAnsi="Arial" w:eastAsia="Arial" w:cs="Arial"/>
          <w:sz w:val="22"/>
          <w:szCs w:val="22"/>
        </w:rPr>
      </w:pPr>
    </w:p>
    <w:tbl>
      <w:tblPr>
        <w:tblW w:w="964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985"/>
        <w:gridCol w:w="7662"/>
      </w:tblGrid>
      <w:tr w:rsidRPr="00436913" w:rsidR="00AE5655" w:rsidTr="002535EC" w14:paraId="749A2F74" w14:textId="77777777">
        <w:trPr>
          <w:trHeight w:val="38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AE5655" w:rsidP="00084DF3" w:rsidRDefault="00AE5655" w14:paraId="27175AC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Nazwa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FE4535" w:rsidR="00AE5655" w:rsidP="00084DF3" w:rsidRDefault="00AE5655" w14:paraId="4602CDB3" w14:textId="10BCD1BC">
            <w:pPr>
              <w:spacing w:before="60" w:after="60"/>
              <w:jc w:val="center"/>
              <w:rPr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Praktyc</w:t>
            </w:r>
            <w:r w:rsidR="005C30DF">
              <w:rPr>
                <w:rFonts w:ascii="Arial" w:hAnsi="Arial" w:eastAsia="Arial" w:cs="Arial"/>
                <w:sz w:val="20"/>
                <w:szCs w:val="20"/>
                <w:lang w:val="pl-PL"/>
              </w:rPr>
              <w:t>zna nauka języka port</w:t>
            </w:r>
            <w:r w:rsidR="00E31BB2">
              <w:rPr>
                <w:rFonts w:ascii="Arial" w:hAnsi="Arial" w:eastAsia="Arial" w:cs="Arial"/>
                <w:sz w:val="20"/>
                <w:szCs w:val="20"/>
                <w:lang w:val="pl-PL"/>
              </w:rPr>
              <w:t>ugalskiego</w:t>
            </w: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</w:t>
            </w:r>
            <w:r w:rsidR="001544C4">
              <w:rPr>
                <w:rFonts w:ascii="Arial" w:hAnsi="Arial" w:eastAsia="Arial" w:cs="Arial"/>
                <w:sz w:val="20"/>
                <w:szCs w:val="20"/>
                <w:lang w:val="pl-PL"/>
              </w:rPr>
              <w:t>I</w:t>
            </w:r>
          </w:p>
        </w:tc>
      </w:tr>
      <w:tr w:rsidR="00AE5655" w:rsidTr="002535EC" w14:paraId="4EED42A2" w14:textId="77777777">
        <w:trPr>
          <w:trHeight w:val="36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AE5655" w:rsidP="00084DF3" w:rsidRDefault="00AE5655" w14:paraId="5A1B76C4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Nazwa w j. ang.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0627A7" w:rsidR="00AE5655" w:rsidP="00084DF3" w:rsidRDefault="00E31BB2" w14:paraId="6AA82055" w14:textId="74F9E3D4">
            <w:pPr>
              <w:spacing w:before="60" w:after="60"/>
              <w:jc w:val="center"/>
              <w:rPr>
                <w:i/>
              </w:rPr>
            </w:pPr>
            <w:r w:rsidRPr="000627A7">
              <w:rPr>
                <w:rFonts w:ascii="Arial" w:hAnsi="Arial" w:eastAsia="Arial" w:cs="Arial"/>
                <w:i/>
                <w:sz w:val="20"/>
                <w:szCs w:val="20"/>
              </w:rPr>
              <w:t xml:space="preserve">Portuguese Language </w:t>
            </w:r>
            <w:r w:rsidRPr="000627A7" w:rsidR="001544C4">
              <w:rPr>
                <w:rFonts w:ascii="Arial" w:hAnsi="Arial" w:eastAsia="Arial" w:cs="Arial"/>
                <w:i/>
                <w:sz w:val="20"/>
                <w:szCs w:val="20"/>
              </w:rPr>
              <w:t>I</w:t>
            </w:r>
          </w:p>
        </w:tc>
      </w:tr>
    </w:tbl>
    <w:p w:rsidR="00AE5655" w:rsidP="00AE5655" w:rsidRDefault="00AE5655" w14:paraId="7F220DF3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AE5655" w:rsidTr="00493925" w14:paraId="03BA4BA0" w14:textId="77777777">
        <w:trPr>
          <w:cantSplit/>
        </w:trPr>
        <w:tc>
          <w:tcPr>
            <w:tcW w:w="3189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="00AE5655" w:rsidP="00084DF3" w:rsidRDefault="00AE5655" w14:paraId="587E1FF5" w14:textId="77777777">
            <w:pPr>
              <w:pStyle w:val="Zawartotabeli"/>
              <w:spacing w:before="57" w:after="57"/>
              <w:ind w:hanging="19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  <w:hideMark/>
          </w:tcPr>
          <w:p w:rsidR="00AE5655" w:rsidP="00084DF3" w:rsidRDefault="00436913" w14:paraId="799CDD6E" w14:textId="6A087453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dr Maciej Jaskot</w:t>
            </w:r>
            <w:bookmarkStart w:name="_GoBack" w:id="0"/>
            <w:bookmarkEnd w:id="0"/>
          </w:p>
        </w:tc>
        <w:tc>
          <w:tcPr>
            <w:tcW w:w="32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="00AE5655" w:rsidP="00084DF3" w:rsidRDefault="00AE5655" w14:paraId="11E7C69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Zespół dydaktyczny</w:t>
            </w:r>
          </w:p>
        </w:tc>
      </w:tr>
      <w:tr w:rsidRPr="00436913" w:rsidR="00AE5655" w:rsidTr="00493925" w14:paraId="3F1CFAD9" w14:textId="77777777">
        <w:trPr>
          <w:cantSplit/>
          <w:trHeight w:val="344"/>
        </w:trPr>
        <w:tc>
          <w:tcPr>
            <w:tcW w:w="3189" w:type="dxa"/>
            <w:vMerge/>
            <w:vAlign w:val="center"/>
            <w:hideMark/>
          </w:tcPr>
          <w:p w:rsidR="00AE5655" w:rsidP="00084DF3" w:rsidRDefault="00AE5655" w14:paraId="1CF3F884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3190" w:type="dxa"/>
            <w:vMerge/>
            <w:vAlign w:val="center"/>
            <w:hideMark/>
          </w:tcPr>
          <w:p w:rsidR="00AE5655" w:rsidP="00084DF3" w:rsidRDefault="00AE5655" w14:paraId="5691AD0E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3261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Pr="00E31BB2" w:rsidR="00AE5655" w:rsidP="00493925" w:rsidRDefault="00A32BA1" w14:paraId="643DE18E" w14:textId="24E6E048">
            <w:pPr>
              <w:spacing w:before="57" w:after="57"/>
              <w:jc w:val="center"/>
              <w:rPr>
                <w:rFonts w:ascii="Arial" w:hAnsi="Arial" w:eastAsia="Arial" w:cs="Arial"/>
                <w:sz w:val="19"/>
                <w:szCs w:val="19"/>
                <w:lang w:val="pl-PL"/>
              </w:rPr>
            </w:pPr>
            <w:r w:rsidRPr="00E31BB2">
              <w:rPr>
                <w:rFonts w:ascii="Arial" w:hAnsi="Arial" w:cs="Arial"/>
                <w:sz w:val="20"/>
                <w:szCs w:val="20"/>
                <w:lang w:val="pl-PL"/>
              </w:rPr>
              <w:t xml:space="preserve">         </w:t>
            </w:r>
          </w:p>
          <w:p w:rsidRPr="00E31BB2" w:rsidR="00AE5655" w:rsidP="00493925" w:rsidRDefault="3CE631BF" w14:paraId="70269845" w14:textId="64C0ED4C">
            <w:pPr>
              <w:spacing w:before="57" w:after="57"/>
              <w:jc w:val="center"/>
              <w:rPr>
                <w:rFonts w:ascii="Arial" w:hAnsi="Arial" w:eastAsia="Arial" w:cs="Arial"/>
                <w:sz w:val="19"/>
                <w:szCs w:val="19"/>
                <w:lang w:val="pl-PL"/>
              </w:rPr>
            </w:pPr>
            <w:r w:rsidRPr="00E31BB2">
              <w:rPr>
                <w:rFonts w:ascii="Arial" w:hAnsi="Arial" w:eastAsia="Arial" w:cs="Arial"/>
                <w:sz w:val="19"/>
                <w:szCs w:val="19"/>
                <w:lang w:val="pl-PL"/>
              </w:rPr>
              <w:t>Zespół pracowników Katedry Językoznawstwa Hiszpańskiego i Dydaktyki Języków Iberyjskich</w:t>
            </w:r>
          </w:p>
          <w:p w:rsidRPr="00E31BB2" w:rsidR="00AE5655" w:rsidP="00493925" w:rsidRDefault="00AE5655" w14:paraId="2DA8C868" w14:textId="426C878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436913" w:rsidR="00AE5655" w:rsidTr="00493925" w14:paraId="15B282D1" w14:textId="77777777">
        <w:trPr>
          <w:cantSplit/>
          <w:trHeight w:val="57"/>
        </w:trPr>
        <w:tc>
          <w:tcPr>
            <w:tcW w:w="3189" w:type="dxa"/>
            <w:tcBorders>
              <w:top w:val="single" w:color="95B3D7" w:sz="2" w:space="0"/>
              <w:left w:val="nil"/>
              <w:bottom w:val="single" w:color="95B3D7" w:sz="2" w:space="0"/>
              <w:right w:val="nil"/>
            </w:tcBorders>
            <w:shd w:val="clear" w:color="auto" w:fill="auto"/>
            <w:vAlign w:val="center"/>
          </w:tcPr>
          <w:p w:rsidRPr="00E31BB2" w:rsidR="00AE5655" w:rsidP="00084DF3" w:rsidRDefault="00AE5655" w14:paraId="55D0321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color="95B3D7" w:sz="2" w:space="0"/>
              <w:left w:val="nil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Pr="00E31BB2" w:rsidR="00AE5655" w:rsidP="00084DF3" w:rsidRDefault="00AE5655" w14:paraId="2F1EA5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:rsidRPr="00E31BB2" w:rsidR="00AE5655" w:rsidP="00084DF3" w:rsidRDefault="00AE5655" w14:paraId="45C79BD8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</w:tr>
      <w:tr w:rsidR="00AE5655" w:rsidTr="00493925" w14:paraId="1735F4ED" w14:textId="77777777">
        <w:trPr>
          <w:cantSplit/>
        </w:trPr>
        <w:tc>
          <w:tcPr>
            <w:tcW w:w="31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="00AE5655" w:rsidP="00084DF3" w:rsidRDefault="00AE5655" w14:paraId="7C513B2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  <w:hideMark/>
          </w:tcPr>
          <w:p w:rsidR="00AE5655" w:rsidP="00084DF3" w:rsidRDefault="00CA30AB" w14:paraId="53564B76" w14:textId="188587F9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vAlign w:val="center"/>
            <w:hideMark/>
          </w:tcPr>
          <w:p w:rsidR="00AE5655" w:rsidP="00084DF3" w:rsidRDefault="00AE5655" w14:paraId="3099CC0E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</w:tr>
    </w:tbl>
    <w:p w:rsidR="00AE5655" w:rsidP="00AE5655" w:rsidRDefault="00AE5655" w14:paraId="0C01F8A6" w14:textId="77777777">
      <w:pPr>
        <w:jc w:val="center"/>
        <w:rPr>
          <w:rFonts w:ascii="Arial" w:hAnsi="Arial" w:cs="Arial"/>
          <w:sz w:val="20"/>
          <w:szCs w:val="20"/>
        </w:rPr>
      </w:pPr>
    </w:p>
    <w:p w:rsidR="00AE3CD2" w:rsidRDefault="00AE3CD2" w14:paraId="42ACB5E5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1D7F2D" w14:paraId="76CAF7DE" w14:textId="77777777">
      <w:pPr>
        <w:rPr>
          <w:rFonts w:ascii="Arial" w:hAnsi="Arial" w:eastAsia="Arial" w:cs="Arial"/>
          <w:sz w:val="22"/>
          <w:szCs w:val="22"/>
        </w:rPr>
      </w:pPr>
    </w:p>
    <w:p w:rsidRPr="00ED0B4B" w:rsidR="001D7F2D" w:rsidRDefault="00650101" w14:paraId="6393EC25" w14:textId="77777777">
      <w:pPr>
        <w:rPr>
          <w:rFonts w:ascii="Arial" w:hAnsi="Arial" w:eastAsia="Arial" w:cs="Arial"/>
          <w:bCs/>
          <w:sz w:val="22"/>
          <w:szCs w:val="22"/>
        </w:rPr>
      </w:pPr>
      <w:r w:rsidRPr="00ED0B4B">
        <w:rPr>
          <w:rFonts w:ascii="Arial" w:hAnsi="Arial" w:eastAsia="Arial" w:cs="Arial"/>
          <w:bCs/>
          <w:sz w:val="22"/>
          <w:szCs w:val="22"/>
        </w:rPr>
        <w:t>Opis kursu (cele kształcenia)</w:t>
      </w:r>
    </w:p>
    <w:p w:rsidR="001D7F2D" w:rsidRDefault="001D7F2D" w14:paraId="3CD721E1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2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60"/>
      </w:tblGrid>
      <w:tr w:rsidRPr="00436913" w:rsidR="00FE4535" w:rsidTr="57860B84" w14:paraId="011BA3A2" w14:textId="77777777">
        <w:trPr>
          <w:trHeight w:val="1888"/>
        </w:trPr>
        <w:tc>
          <w:tcPr>
            <w:tcW w:w="9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98692E" w:rsidP="0098692E" w:rsidRDefault="005C30DF" w14:paraId="243B97CC" w14:textId="11D357A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Cele: p</w:t>
            </w:r>
            <w:r w:rsidR="0098692E">
              <w:rPr>
                <w:rFonts w:ascii="Arial" w:hAnsi="Arial" w:cs="Arial"/>
                <w:sz w:val="20"/>
                <w:szCs w:val="20"/>
                <w:lang w:val="pl-PL"/>
              </w:rPr>
              <w:t>rzygotowanie studenta do</w:t>
            </w:r>
            <w:r w:rsidRPr="006A7D09"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 przetwarzania różnych tekstów ustnych i pi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semnych o określonej długości </w:t>
            </w:r>
            <w:r w:rsidR="0098692E">
              <w:rPr>
                <w:rFonts w:ascii="Arial" w:hAnsi="Arial" w:cs="Arial"/>
                <w:sz w:val="20"/>
                <w:szCs w:val="20"/>
                <w:lang w:val="pl-PL"/>
              </w:rPr>
              <w:t>w danej</w:t>
            </w:r>
            <w:r w:rsidRPr="006A7D09"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 sytuacji</w:t>
            </w:r>
            <w:r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6A7D09"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w </w:t>
            </w:r>
            <w:r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określonym </w:t>
            </w:r>
            <w:r w:rsidRPr="006A7D09" w:rsidR="0098692E">
              <w:rPr>
                <w:rFonts w:ascii="Arial" w:hAnsi="Arial" w:cs="Arial"/>
                <w:sz w:val="20"/>
                <w:szCs w:val="20"/>
                <w:lang w:val="pl-PL"/>
              </w:rPr>
              <w:t>kontekście społecznym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. W trakcie zajęć będą</w:t>
            </w:r>
            <w:r w:rsidR="0039180E">
              <w:rPr>
                <w:rFonts w:ascii="Arial" w:hAnsi="Arial" w:cs="Arial"/>
                <w:sz w:val="20"/>
                <w:szCs w:val="20"/>
                <w:lang w:val="pl-PL"/>
              </w:rPr>
              <w:t xml:space="preserve"> rozwijane przede wszystkim takie umiejętności językowe, jak: rozumienie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tekstu czytanego</w:t>
            </w:r>
            <w:r w:rsidR="0039180E">
              <w:rPr>
                <w:rFonts w:ascii="Arial" w:hAnsi="Arial" w:cs="Arial"/>
                <w:sz w:val="20"/>
                <w:szCs w:val="20"/>
                <w:lang w:val="pl-PL"/>
              </w:rPr>
              <w:t xml:space="preserve"> i praca z tekstem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, rozumienie ze sł</w:t>
            </w:r>
            <w:r w:rsidR="0039180E">
              <w:rPr>
                <w:rFonts w:ascii="Arial" w:hAnsi="Arial" w:cs="Arial"/>
                <w:sz w:val="20"/>
                <w:szCs w:val="20"/>
                <w:lang w:val="pl-PL"/>
              </w:rPr>
              <w:t>uchu oraz ćwiczenie wypowiedzi ustnej.</w:t>
            </w:r>
          </w:p>
          <w:p w:rsidRPr="006A7D09" w:rsidR="0039180E" w:rsidP="0098692E" w:rsidRDefault="0039180E" w14:paraId="0E15B122" w14:textId="7777777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346BE5" w:rsidP="0039180E" w:rsidRDefault="0039180E" w14:paraId="71D33925" w14:textId="4250085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57860B84">
              <w:rPr>
                <w:rFonts w:ascii="Arial" w:hAnsi="Arial" w:cs="Arial"/>
                <w:sz w:val="20"/>
                <w:szCs w:val="20"/>
                <w:lang w:val="pl-PL"/>
              </w:rPr>
              <w:t>Podsumowując: uzysk</w:t>
            </w:r>
            <w:r w:rsidRPr="57860B84"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anie przez studenta poziomu </w:t>
            </w:r>
            <w:r w:rsidR="005910CA">
              <w:rPr>
                <w:rFonts w:ascii="Arial" w:hAnsi="Arial" w:cs="Arial"/>
                <w:sz w:val="20"/>
                <w:szCs w:val="20"/>
                <w:lang w:val="pl-PL"/>
              </w:rPr>
              <w:t>A1</w:t>
            </w:r>
            <w:r w:rsidR="00236D63">
              <w:rPr>
                <w:rFonts w:ascii="Arial" w:hAnsi="Arial" w:cs="Arial"/>
                <w:sz w:val="20"/>
                <w:szCs w:val="20"/>
                <w:lang w:val="pl-PL"/>
              </w:rPr>
              <w:t>/A2</w:t>
            </w:r>
            <w:r w:rsidRPr="57860B84" w:rsidR="0098692E">
              <w:rPr>
                <w:rFonts w:ascii="Arial" w:hAnsi="Arial" w:cs="Arial"/>
                <w:sz w:val="20"/>
                <w:szCs w:val="20"/>
                <w:lang w:val="pl-PL"/>
              </w:rPr>
              <w:t>. biegłości języko</w:t>
            </w:r>
            <w:r w:rsidRPr="57860B84">
              <w:rPr>
                <w:rFonts w:ascii="Arial" w:hAnsi="Arial" w:cs="Arial"/>
                <w:sz w:val="20"/>
                <w:szCs w:val="20"/>
                <w:lang w:val="pl-PL"/>
              </w:rPr>
              <w:t>wej.</w:t>
            </w:r>
          </w:p>
          <w:p w:rsidR="0039180E" w:rsidP="0039180E" w:rsidRDefault="0039180E" w14:paraId="07F5312E" w14:textId="7777777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Pr="004A4F65" w:rsidR="0039180E" w:rsidP="0039180E" w:rsidRDefault="0039180E" w14:paraId="1D3B2588" w14:textId="59BDEA8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 trakcie zajęć będzie przeprowadzana kontrola i ocena bieżąca oraz podsumowująca.</w:t>
            </w:r>
          </w:p>
        </w:tc>
      </w:tr>
    </w:tbl>
    <w:p w:rsidRPr="004A4F65" w:rsidR="00AE3CD2" w:rsidRDefault="00AE3CD2" w14:paraId="1C612D6F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4A4F65" w:rsidR="00AE3CD2" w:rsidRDefault="00AE3CD2" w14:paraId="5718BBEA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4A4F65" w:rsidR="00AE3CD2" w:rsidRDefault="00AE3CD2" w14:paraId="6AEDD503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5C30DF" w:rsidR="001D7F2D" w:rsidRDefault="00650101" w14:paraId="4111C3E2" w14:textId="77777777">
      <w:pPr>
        <w:rPr>
          <w:rFonts w:ascii="Arial" w:hAnsi="Arial" w:eastAsia="Arial" w:cs="Arial"/>
          <w:bCs/>
          <w:sz w:val="22"/>
          <w:szCs w:val="22"/>
          <w:lang w:val="pl-PL"/>
        </w:rPr>
      </w:pPr>
      <w:r w:rsidRPr="005C30DF">
        <w:rPr>
          <w:rFonts w:ascii="Arial" w:hAnsi="Arial" w:eastAsia="Arial" w:cs="Arial"/>
          <w:bCs/>
          <w:sz w:val="22"/>
          <w:szCs w:val="22"/>
          <w:lang w:val="pl-PL"/>
        </w:rPr>
        <w:t>Warunki wstępne</w:t>
      </w:r>
    </w:p>
    <w:p w:rsidRPr="005C30DF" w:rsidR="001D7F2D" w:rsidRDefault="001D7F2D" w14:paraId="61948F3D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3"/>
        <w:tblW w:w="962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37"/>
        <w:gridCol w:w="7690"/>
      </w:tblGrid>
      <w:tr w:rsidRPr="00436913" w:rsidR="001D7F2D" w:rsidTr="006F2D7B" w14:paraId="77948F1D" w14:textId="77777777">
        <w:trPr>
          <w:trHeight w:val="742"/>
        </w:trPr>
        <w:tc>
          <w:tcPr>
            <w:tcW w:w="19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5C30DF" w:rsidR="001D7F2D" w:rsidRDefault="00650101" w14:paraId="1B4804B5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5C30DF">
              <w:rPr>
                <w:rFonts w:ascii="Arial" w:hAnsi="Arial" w:eastAsia="Arial" w:cs="Arial"/>
                <w:sz w:val="20"/>
                <w:szCs w:val="20"/>
                <w:lang w:val="pl-PL"/>
              </w:rPr>
              <w:t>Wiedza</w:t>
            </w:r>
          </w:p>
        </w:tc>
        <w:tc>
          <w:tcPr>
            <w:tcW w:w="76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85F38" w:rsidR="001D7F2D" w:rsidP="006F2D7B" w:rsidRDefault="006F2D7B" w14:paraId="34E95CA9" w14:textId="73983D5F">
            <w:pPr>
              <w:spacing w:before="57" w:after="57"/>
              <w:jc w:val="both"/>
              <w:rPr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Studenci rozpoczynają naukę języka portugalskiego od podstaw.</w:t>
            </w:r>
          </w:p>
        </w:tc>
      </w:tr>
      <w:tr w:rsidRPr="00436913" w:rsidR="00D85F38" w:rsidTr="006F2D7B" w14:paraId="2303AE45" w14:textId="77777777">
        <w:trPr>
          <w:trHeight w:val="770"/>
        </w:trPr>
        <w:tc>
          <w:tcPr>
            <w:tcW w:w="19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D85F38" w:rsidP="00D85F38" w:rsidRDefault="00D85F38" w14:paraId="194355E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76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546608" w:rsidR="00D85F38" w:rsidP="57860B84" w:rsidRDefault="006F2D7B" w14:paraId="474451D2" w14:textId="38767860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Studenci rozpoczynają naukę języka portugalskiego. Posiadają umiejętność pracowania w grupach, w zespole, potrafią pracować indywidualnie.</w:t>
            </w:r>
          </w:p>
        </w:tc>
      </w:tr>
      <w:tr w:rsidRPr="00436913" w:rsidR="00D85F38" w:rsidTr="006F2D7B" w14:paraId="718C559D" w14:textId="77777777">
        <w:trPr>
          <w:trHeight w:val="454"/>
        </w:trPr>
        <w:tc>
          <w:tcPr>
            <w:tcW w:w="19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F2D7B" w:rsidR="00D85F38" w:rsidP="00D85F38" w:rsidRDefault="00D85F38" w14:paraId="5F4163C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6F2D7B">
              <w:rPr>
                <w:rFonts w:ascii="Arial" w:hAnsi="Arial" w:eastAsia="Arial" w:cs="Arial"/>
                <w:sz w:val="20"/>
                <w:szCs w:val="20"/>
                <w:lang w:val="pl-PL"/>
              </w:rPr>
              <w:t>Kursy</w:t>
            </w:r>
          </w:p>
        </w:tc>
        <w:tc>
          <w:tcPr>
            <w:tcW w:w="76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FE4535" w:rsidR="00D85F38" w:rsidP="00D85F38" w:rsidRDefault="006F2D7B" w14:paraId="20B241A0" w14:textId="09188F70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Studenci rozpoczynają naukę języka portugalskiego.</w:t>
            </w:r>
          </w:p>
        </w:tc>
      </w:tr>
    </w:tbl>
    <w:p w:rsidRPr="00FE4535" w:rsidR="001D7F2D" w:rsidRDefault="001D7F2D" w14:paraId="2FBD549C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FE4535" w:rsidR="001D7F2D" w:rsidRDefault="001D7F2D" w14:paraId="0D639FCB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FE4535" w:rsidR="001D7F2D" w:rsidRDefault="001D7F2D" w14:paraId="41F5EE49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="00A41BA0" w:rsidRDefault="00A41BA0" w14:paraId="12C3418F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  <w:r>
        <w:rPr>
          <w:rFonts w:ascii="Arial" w:hAnsi="Arial" w:eastAsia="Arial" w:cs="Arial"/>
          <w:b/>
          <w:sz w:val="22"/>
          <w:szCs w:val="22"/>
          <w:lang w:val="pl-PL"/>
        </w:rPr>
        <w:br w:type="page"/>
      </w:r>
    </w:p>
    <w:p w:rsidR="00ED0B4B" w:rsidP="00ED0B4B" w:rsidRDefault="00ED0B4B" w14:paraId="67B6D906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Efekty uczenia się</w:t>
      </w:r>
    </w:p>
    <w:p w:rsidRPr="00C809DF" w:rsidR="001D7F2D" w:rsidRDefault="001D7F2D" w14:paraId="6CB09F5B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4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85"/>
      </w:tblGrid>
      <w:tr w:rsidRPr="00C809DF" w:rsidR="001D7F2D" w:rsidTr="347AC17C" w14:paraId="164713B4" w14:textId="77777777">
        <w:trPr>
          <w:trHeight w:val="92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C809DF" w:rsidR="001D7F2D" w:rsidRDefault="00650101" w14:paraId="4EDE60A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809DF">
              <w:rPr>
                <w:rFonts w:ascii="Arial" w:hAnsi="Arial" w:eastAsia="Arial" w:cs="Arial"/>
                <w:sz w:val="20"/>
                <w:szCs w:val="20"/>
                <w:lang w:val="pl-PL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C809DF" w:rsidR="001D7F2D" w:rsidRDefault="00650101" w14:paraId="442E53B6" w14:textId="5244993A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347AC17C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Efekt </w:t>
            </w:r>
            <w:r w:rsidRPr="347AC17C" w:rsidR="7D32C898">
              <w:rPr>
                <w:rFonts w:ascii="Arial" w:hAnsi="Arial" w:eastAsia="Arial" w:cs="Arial"/>
                <w:sz w:val="20"/>
                <w:szCs w:val="20"/>
                <w:lang w:val="pl-PL"/>
              </w:rPr>
              <w:t>ucz</w:t>
            </w:r>
            <w:r w:rsidRPr="347AC17C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>enia</w:t>
            </w:r>
            <w:r w:rsidRPr="347AC17C" w:rsidR="1F5F2FAC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się</w:t>
            </w:r>
            <w:r w:rsidRPr="347AC17C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dla kursu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Pr="00C809DF" w:rsidR="001D7F2D" w:rsidRDefault="00650101" w14:paraId="404E48AE" w14:textId="77777777">
            <w:pPr>
              <w:jc w:val="center"/>
              <w:rPr>
                <w:lang w:val="pl-PL"/>
              </w:rPr>
            </w:pPr>
            <w:r w:rsidRPr="00C809DF">
              <w:rPr>
                <w:rFonts w:ascii="Arial" w:hAnsi="Arial" w:eastAsia="Arial" w:cs="Arial"/>
                <w:sz w:val="20"/>
                <w:szCs w:val="20"/>
                <w:lang w:val="pl-PL"/>
              </w:rPr>
              <w:t>Odniesienie do efektów kierunkowych</w:t>
            </w:r>
          </w:p>
        </w:tc>
      </w:tr>
      <w:tr w:rsidR="001D7F2D" w:rsidTr="347AC17C" w14:paraId="419C4005" w14:textId="77777777">
        <w:trPr>
          <w:trHeight w:val="1820"/>
        </w:trPr>
        <w:tc>
          <w:tcPr>
            <w:tcW w:w="1979" w:type="dxa"/>
            <w:vMerge/>
            <w:tcBorders/>
            <w:tcMar/>
            <w:vAlign w:val="center"/>
          </w:tcPr>
          <w:p w:rsidRPr="00C809DF" w:rsidR="001D7F2D" w:rsidRDefault="001D7F2D" w14:paraId="3FCBA7B9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7B01D4" w:rsidR="007B01D4" w:rsidP="007B01D4" w:rsidRDefault="007B01D4" w14:paraId="1FAF84D5" w14:textId="26DE2776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7B01D4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W01: zna podstawową terminologię 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gramatyczną języka portugalskiego</w:t>
            </w:r>
            <w:r w:rsidRPr="007B01D4">
              <w:rPr>
                <w:rFonts w:ascii="Arial" w:hAnsi="Arial" w:eastAsia="Arial" w:cs="Arial"/>
                <w:sz w:val="20"/>
                <w:szCs w:val="20"/>
                <w:lang w:val="pl-PL"/>
              </w:rPr>
              <w:t>;</w:t>
            </w:r>
          </w:p>
          <w:p w:rsidRPr="00FE4535" w:rsidR="001D7F2D" w:rsidP="007B01D4" w:rsidRDefault="007B01D4" w14:paraId="02EE3B0E" w14:textId="2B87A3DD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7B01D4">
              <w:rPr>
                <w:rFonts w:ascii="Arial" w:hAnsi="Arial" w:eastAsia="Arial" w:cs="Arial"/>
                <w:sz w:val="20"/>
                <w:szCs w:val="20"/>
                <w:lang w:val="pl-PL"/>
              </w:rPr>
              <w:t>W02: wykazuje świadomość kompleksowej natury języka ojczystego i języków obcych oraz ich złożoności i historycznej zmienności.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7B01D4" w:rsidR="007B01D4" w:rsidP="007B01D4" w:rsidRDefault="007B01D4" w14:paraId="2AC7B91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7B01D4">
              <w:rPr>
                <w:rFonts w:ascii="Arial" w:hAnsi="Arial" w:eastAsia="Arial" w:cs="Arial"/>
                <w:sz w:val="20"/>
                <w:szCs w:val="20"/>
              </w:rPr>
              <w:t>K1_W02</w:t>
            </w:r>
          </w:p>
          <w:p w:rsidRPr="007B01D4" w:rsidR="007B01D4" w:rsidP="007B01D4" w:rsidRDefault="007B01D4" w14:paraId="4B14A9E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P="007B01D4" w:rsidRDefault="007B01D4" w14:paraId="354560B8" w14:textId="72C6069C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7B01D4">
              <w:rPr>
                <w:rFonts w:ascii="Arial" w:hAnsi="Arial" w:eastAsia="Arial" w:cs="Arial"/>
                <w:sz w:val="20"/>
                <w:szCs w:val="20"/>
              </w:rPr>
              <w:t>K1_W07</w:t>
            </w:r>
          </w:p>
        </w:tc>
      </w:tr>
    </w:tbl>
    <w:p w:rsidR="001D7F2D" w:rsidRDefault="001D7F2D" w14:paraId="2250DD1B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1D7F2D" w14:paraId="133F0DC2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5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="001D7F2D" w:rsidTr="347AC17C" w14:paraId="1CA29AFA" w14:textId="77777777">
        <w:trPr>
          <w:trHeight w:val="92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74FF80B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08FB2536" w14:textId="40153F70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347AC17C" w:rsidR="00650101">
              <w:rPr>
                <w:rFonts w:ascii="Arial" w:hAnsi="Arial" w:eastAsia="Arial" w:cs="Arial"/>
                <w:sz w:val="20"/>
                <w:szCs w:val="20"/>
              </w:rPr>
              <w:t>Efekt</w:t>
            </w:r>
            <w:r w:rsidRPr="347AC17C" w:rsidR="00650101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347AC17C" w:rsidR="427415F2">
              <w:rPr>
                <w:rFonts w:ascii="Arial" w:hAnsi="Arial" w:eastAsia="Arial" w:cs="Arial"/>
                <w:sz w:val="20"/>
                <w:szCs w:val="20"/>
              </w:rPr>
              <w:t>ucz</w:t>
            </w:r>
            <w:r w:rsidRPr="347AC17C" w:rsidR="00650101">
              <w:rPr>
                <w:rFonts w:ascii="Arial" w:hAnsi="Arial" w:eastAsia="Arial" w:cs="Arial"/>
                <w:sz w:val="20"/>
                <w:szCs w:val="20"/>
              </w:rPr>
              <w:t>enia</w:t>
            </w:r>
            <w:r w:rsidRPr="347AC17C" w:rsidR="46EBD008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347AC17C" w:rsidR="00650101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347AC17C" w:rsidR="00650101">
              <w:rPr>
                <w:rFonts w:ascii="Arial" w:hAnsi="Arial" w:eastAsia="Arial" w:cs="Arial"/>
                <w:sz w:val="20"/>
                <w:szCs w:val="20"/>
              </w:rPr>
              <w:t>dla</w:t>
            </w:r>
            <w:r w:rsidRPr="347AC17C" w:rsidR="00650101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347AC17C" w:rsidR="00650101">
              <w:rPr>
                <w:rFonts w:ascii="Arial" w:hAnsi="Arial" w:eastAsia="Arial" w:cs="Arial"/>
                <w:sz w:val="20"/>
                <w:szCs w:val="20"/>
              </w:rPr>
              <w:t>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25CF4BFB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Pr="00436913" w:rsidR="001D7F2D" w:rsidTr="347AC17C" w14:paraId="26DDED2A" w14:textId="77777777">
        <w:trPr>
          <w:trHeight w:val="2100"/>
        </w:trPr>
        <w:tc>
          <w:tcPr>
            <w:tcW w:w="1985" w:type="dxa"/>
            <w:vMerge/>
            <w:tcMar/>
            <w:vAlign w:val="center"/>
          </w:tcPr>
          <w:p w:rsidR="001D7F2D" w:rsidRDefault="001D7F2D" w14:paraId="2520248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7B01D4" w:rsidR="007B01D4" w:rsidP="007B01D4" w:rsidRDefault="007B01D4" w14:paraId="02B8796E" w14:textId="469BFA22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7B01D4">
              <w:rPr>
                <w:rFonts w:ascii="Arial" w:hAnsi="Arial" w:eastAsia="Arial" w:cs="Arial"/>
                <w:sz w:val="20"/>
                <w:szCs w:val="20"/>
                <w:lang w:val="pl-PL"/>
              </w:rPr>
              <w:t>U01, kierując się wskazówkami opiekuna naukowego potrafi wyszukiwać, analizować, oceniać, selekcjonować i użytkować informacje potrzebne mu do wykonania poleconyc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h mu zadań z języka portugalskieg</w:t>
            </w:r>
            <w:r w:rsidRPr="007B01D4">
              <w:rPr>
                <w:rFonts w:ascii="Arial" w:hAnsi="Arial" w:eastAsia="Arial" w:cs="Arial"/>
                <w:sz w:val="20"/>
                <w:szCs w:val="20"/>
                <w:lang w:val="pl-PL"/>
              </w:rPr>
              <w:t>o. Wykorzystuje w tym celu różne źródła i sposoby.</w:t>
            </w:r>
          </w:p>
          <w:p w:rsidRPr="007B01D4" w:rsidR="007B01D4" w:rsidP="007B01D4" w:rsidRDefault="007B01D4" w14:paraId="7A1720C4" w14:textId="7B219C4D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7B01D4">
              <w:rPr>
                <w:rFonts w:ascii="Arial" w:hAnsi="Arial" w:eastAsia="Arial" w:cs="Arial"/>
                <w:sz w:val="20"/>
                <w:szCs w:val="20"/>
                <w:lang w:val="pl-PL"/>
              </w:rPr>
              <w:t>U02, przygotowuje i redagu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je prace pisemne w języku portugals</w:t>
            </w:r>
            <w:r w:rsidRPr="007B01D4">
              <w:rPr>
                <w:rFonts w:ascii="Arial" w:hAnsi="Arial" w:eastAsia="Arial" w:cs="Arial"/>
                <w:sz w:val="20"/>
                <w:szCs w:val="20"/>
                <w:lang w:val="pl-PL"/>
              </w:rPr>
              <w:t>kim na poziomie podstawowym, z wykorzystaniem wiedzy zdobytej podczas zajęć.</w:t>
            </w:r>
          </w:p>
          <w:p w:rsidRPr="007B01D4" w:rsidR="007B01D4" w:rsidP="007B01D4" w:rsidRDefault="007B01D4" w14:paraId="6450EBB1" w14:textId="7ACF3D82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7B01D4">
              <w:rPr>
                <w:rFonts w:ascii="Arial" w:hAnsi="Arial" w:eastAsia="Arial" w:cs="Arial"/>
                <w:sz w:val="20"/>
                <w:szCs w:val="20"/>
                <w:lang w:val="pl-PL"/>
              </w:rPr>
              <w:t>U03, przygotowuje wystąpienia ustne</w:t>
            </w:r>
            <w:r w:rsidR="00236D63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i prezentacje w języku portugals</w:t>
            </w:r>
            <w:r w:rsidRPr="007B01D4">
              <w:rPr>
                <w:rFonts w:ascii="Arial" w:hAnsi="Arial" w:eastAsia="Arial" w:cs="Arial"/>
                <w:sz w:val="20"/>
                <w:szCs w:val="20"/>
                <w:lang w:val="pl-PL"/>
              </w:rPr>
              <w:t>kim, na poziomie podstawowym.</w:t>
            </w:r>
          </w:p>
          <w:p w:rsidRPr="007B01D4" w:rsidR="007B01D4" w:rsidP="007B01D4" w:rsidRDefault="007B01D4" w14:paraId="0F6EDE9D" w14:textId="474CC163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7B01D4">
              <w:rPr>
                <w:rFonts w:ascii="Arial" w:hAnsi="Arial" w:eastAsia="Arial" w:cs="Arial"/>
                <w:sz w:val="20"/>
                <w:szCs w:val="20"/>
                <w:lang w:val="pl-PL"/>
              </w:rPr>
              <w:t>U04</w:t>
            </w:r>
            <w:r w:rsidR="00236D63">
              <w:rPr>
                <w:rFonts w:ascii="Arial" w:hAnsi="Arial" w:eastAsia="Arial" w:cs="Arial"/>
                <w:sz w:val="20"/>
                <w:szCs w:val="20"/>
                <w:lang w:val="pl-PL"/>
              </w:rPr>
              <w:t>, posługuje się językiem portugal</w:t>
            </w:r>
            <w:r w:rsidRPr="007B01D4">
              <w:rPr>
                <w:rFonts w:ascii="Arial" w:hAnsi="Arial" w:eastAsia="Arial" w:cs="Arial"/>
                <w:sz w:val="20"/>
                <w:szCs w:val="20"/>
                <w:lang w:val="pl-PL"/>
              </w:rPr>
              <w:t>skim na poziomie A1.2 – A2.1, zgodnie z wymaganiami określonymi przez Europejski System Opisu Kształcenia Językowego.</w:t>
            </w:r>
          </w:p>
          <w:p w:rsidRPr="00FE4535" w:rsidR="001D7F2D" w:rsidP="007B01D4" w:rsidRDefault="007B01D4" w14:paraId="7476B725" w14:textId="2B5EE36F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7B01D4">
              <w:rPr>
                <w:rFonts w:ascii="Arial" w:hAnsi="Arial" w:eastAsia="Arial" w:cs="Arial"/>
                <w:sz w:val="20"/>
                <w:szCs w:val="20"/>
                <w:lang w:val="pl-PL"/>
              </w:rPr>
              <w:t>U05, umie współpracować w grupie, wymieniając się opiniami i argumentując swój wybór w celu rozwiązania ćwiczeń lub wykonywania prac zbiorowych.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8F3BA5" w:rsidR="00236D63" w:rsidP="00236D63" w:rsidRDefault="00236D63" w14:paraId="0DF56EBF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F3BA5">
              <w:rPr>
                <w:rFonts w:ascii="Arial" w:hAnsi="Arial" w:eastAsia="Arial" w:cs="Arial"/>
                <w:sz w:val="20"/>
                <w:szCs w:val="20"/>
                <w:lang w:val="pl-PL"/>
              </w:rPr>
              <w:t>K1_U01</w:t>
            </w:r>
          </w:p>
          <w:p w:rsidRPr="008F3BA5" w:rsidR="00236D63" w:rsidP="00236D63" w:rsidRDefault="00236D63" w14:paraId="1BA655E7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F3BA5" w:rsidR="00236D63" w:rsidP="00236D63" w:rsidRDefault="00236D63" w14:paraId="573A417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F3BA5" w:rsidR="00236D63" w:rsidP="00236D63" w:rsidRDefault="00236D63" w14:paraId="70EDE45E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F3BA5" w:rsidR="00236D63" w:rsidP="00236D63" w:rsidRDefault="00236D63" w14:paraId="715ED332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F3BA5" w:rsidR="00236D63" w:rsidP="00236D63" w:rsidRDefault="00236D63" w14:paraId="5DD9187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F3BA5">
              <w:rPr>
                <w:rFonts w:ascii="Arial" w:hAnsi="Arial" w:eastAsia="Arial" w:cs="Arial"/>
                <w:sz w:val="20"/>
                <w:szCs w:val="20"/>
                <w:lang w:val="pl-PL"/>
              </w:rPr>
              <w:t>K1_U05</w:t>
            </w:r>
          </w:p>
          <w:p w:rsidRPr="008F3BA5" w:rsidR="00236D63" w:rsidP="00236D63" w:rsidRDefault="00236D63" w14:paraId="6C8CEF23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F3BA5" w:rsidR="00236D63" w:rsidP="00236D63" w:rsidRDefault="00236D63" w14:paraId="75BF045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F3BA5" w:rsidR="00236D63" w:rsidP="00236D63" w:rsidRDefault="00236D63" w14:paraId="3C16ED9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F3BA5">
              <w:rPr>
                <w:rFonts w:ascii="Arial" w:hAnsi="Arial" w:eastAsia="Arial" w:cs="Arial"/>
                <w:sz w:val="20"/>
                <w:szCs w:val="20"/>
                <w:lang w:val="pl-PL"/>
              </w:rPr>
              <w:t>K1_U06</w:t>
            </w:r>
          </w:p>
          <w:p w:rsidRPr="008F3BA5" w:rsidR="00236D63" w:rsidP="00236D63" w:rsidRDefault="00236D63" w14:paraId="56A5FEFE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F3BA5" w:rsidR="00236D63" w:rsidP="00236D63" w:rsidRDefault="00236D63" w14:paraId="39342C2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F3BA5">
              <w:rPr>
                <w:rFonts w:ascii="Arial" w:hAnsi="Arial" w:eastAsia="Arial" w:cs="Arial"/>
                <w:sz w:val="20"/>
                <w:szCs w:val="20"/>
                <w:lang w:val="pl-PL"/>
              </w:rPr>
              <w:t>K1_U07</w:t>
            </w:r>
          </w:p>
          <w:p w:rsidRPr="008F3BA5" w:rsidR="00236D63" w:rsidP="00236D63" w:rsidRDefault="00236D63" w14:paraId="218E411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F3BA5" w:rsidR="00236D63" w:rsidP="00236D63" w:rsidRDefault="00236D63" w14:paraId="6962D07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F3BA5" w:rsidR="001D7F2D" w:rsidP="00236D63" w:rsidRDefault="00236D63" w14:paraId="54E3165E" w14:textId="0EE3396C">
            <w:pPr>
              <w:rPr>
                <w:lang w:val="pl-PL"/>
              </w:rPr>
            </w:pPr>
            <w:r w:rsidRPr="008F3BA5">
              <w:rPr>
                <w:rFonts w:ascii="Arial" w:hAnsi="Arial" w:eastAsia="Arial" w:cs="Arial"/>
                <w:sz w:val="20"/>
                <w:szCs w:val="20"/>
                <w:lang w:val="pl-PL"/>
              </w:rPr>
              <w:t>K1_U08</w:t>
            </w:r>
          </w:p>
        </w:tc>
      </w:tr>
    </w:tbl>
    <w:p w:rsidRPr="008F3BA5" w:rsidR="001D7F2D" w:rsidRDefault="001D7F2D" w14:paraId="2AE03602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8F3BA5" w:rsidR="001D7F2D" w:rsidRDefault="001D7F2D" w14:paraId="7684A4B8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8F3BA5" w:rsidR="001D7F2D" w:rsidRDefault="001D7F2D" w14:paraId="59B0174F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8F3BA5" w:rsidR="001D7F2D" w:rsidRDefault="001D7F2D" w14:paraId="537B2444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6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="001D7F2D" w:rsidTr="347AC17C" w14:paraId="7B02E021" w14:textId="77777777">
        <w:trPr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362B142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2DAFFE25" w14:textId="0BDA9456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347AC17C" w:rsidR="00650101">
              <w:rPr>
                <w:rFonts w:ascii="Arial" w:hAnsi="Arial" w:eastAsia="Arial" w:cs="Arial"/>
                <w:sz w:val="20"/>
                <w:szCs w:val="20"/>
              </w:rPr>
              <w:t>Efekt</w:t>
            </w:r>
            <w:r w:rsidRPr="347AC17C" w:rsidR="00650101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347AC17C" w:rsidR="0C126EF7">
              <w:rPr>
                <w:rFonts w:ascii="Arial" w:hAnsi="Arial" w:eastAsia="Arial" w:cs="Arial"/>
                <w:sz w:val="20"/>
                <w:szCs w:val="20"/>
              </w:rPr>
              <w:t>ucz</w:t>
            </w:r>
            <w:r w:rsidRPr="347AC17C" w:rsidR="00650101">
              <w:rPr>
                <w:rFonts w:ascii="Arial" w:hAnsi="Arial" w:eastAsia="Arial" w:cs="Arial"/>
                <w:sz w:val="20"/>
                <w:szCs w:val="20"/>
              </w:rPr>
              <w:t>enia</w:t>
            </w:r>
            <w:r w:rsidRPr="347AC17C" w:rsidR="3832F585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347AC17C" w:rsidR="00650101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347AC17C" w:rsidR="00650101">
              <w:rPr>
                <w:rFonts w:ascii="Arial" w:hAnsi="Arial" w:eastAsia="Arial" w:cs="Arial"/>
                <w:sz w:val="20"/>
                <w:szCs w:val="20"/>
              </w:rPr>
              <w:t>dla</w:t>
            </w:r>
            <w:r w:rsidRPr="347AC17C" w:rsidR="00650101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347AC17C" w:rsidR="00650101">
              <w:rPr>
                <w:rFonts w:ascii="Arial" w:hAnsi="Arial" w:eastAsia="Arial" w:cs="Arial"/>
                <w:sz w:val="20"/>
                <w:szCs w:val="20"/>
              </w:rPr>
              <w:t>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53B5A835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1D7F2D" w:rsidTr="347AC17C" w14:paraId="5AC4BCDE" w14:textId="77777777">
        <w:trPr>
          <w:trHeight w:val="1461"/>
        </w:trPr>
        <w:tc>
          <w:tcPr>
            <w:tcW w:w="1985" w:type="dxa"/>
            <w:vMerge/>
            <w:tcBorders/>
            <w:tcMar/>
            <w:vAlign w:val="center"/>
          </w:tcPr>
          <w:p w:rsidR="001D7F2D" w:rsidRDefault="001D7F2D" w14:paraId="385D3AE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="0039180E" w:rsidRDefault="00650101" w14:paraId="58A123EA" w14:textId="30187A34">
            <w:pP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K0</w:t>
            </w:r>
            <w:r w:rsidR="0039180E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1: uczestniczy w życiu kulturalnym, korzystaj</w:t>
            </w:r>
            <w:r w:rsidR="00F736D6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ąc z różnych mediów i jego form, aktywnie współpracuje w grupie.</w:t>
            </w:r>
          </w:p>
          <w:p w:rsidR="0039180E" w:rsidRDefault="0039180E" w14:paraId="4400043E" w14:textId="77777777">
            <w:pP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</w:p>
          <w:p w:rsidRPr="00FE4535" w:rsidR="001D7F2D" w:rsidRDefault="0039180E" w14:paraId="6BA8FBB1" w14:textId="13FCFDDD">
            <w:pP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K02</w:t>
            </w:r>
            <w:r w:rsidRPr="00FE4535" w:rsidR="00650101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: Rozumie potrzebę uczenia się języków obcych oraz jest świadomy jak istotne jest postrzeganie każdego języka poprzez specyficzny kontekst społeczno-kulturowy, w którym występuje.</w:t>
            </w:r>
          </w:p>
          <w:p w:rsidRPr="00FE4535" w:rsidR="001D7F2D" w:rsidRDefault="001D7F2D" w14:paraId="4CCC9E5A" w14:textId="77777777">
            <w:pP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</w:p>
          <w:p w:rsidRPr="00FE4535" w:rsidR="001D7F2D" w:rsidRDefault="001D7F2D" w14:paraId="60E3AFA5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="0039180E" w:rsidRDefault="0039180E" w14:paraId="3A024BB7" w14:textId="020314FB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K2_K02</w:t>
            </w:r>
          </w:p>
          <w:p w:rsidR="0039180E" w:rsidRDefault="0039180E" w14:paraId="051F7FA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39180E" w:rsidRDefault="0039180E" w14:paraId="246FF64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650101" w14:paraId="19D63BB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  <w:r w:rsidR="00D85F38">
              <w:rPr>
                <w:rFonts w:ascii="Arial" w:hAnsi="Arial" w:eastAsia="Arial" w:cs="Arial"/>
                <w:sz w:val="20"/>
                <w:szCs w:val="20"/>
              </w:rPr>
              <w:t>2</w:t>
            </w:r>
            <w:r>
              <w:rPr>
                <w:rFonts w:ascii="Arial" w:hAnsi="Arial" w:eastAsia="Arial" w:cs="Arial"/>
                <w:sz w:val="20"/>
                <w:szCs w:val="20"/>
              </w:rPr>
              <w:t>_K0</w:t>
            </w:r>
            <w:r w:rsidR="00D85F38">
              <w:rPr>
                <w:rFonts w:ascii="Arial" w:hAnsi="Arial" w:eastAsia="Arial" w:cs="Arial"/>
                <w:sz w:val="20"/>
                <w:szCs w:val="20"/>
              </w:rPr>
              <w:t>3</w:t>
            </w:r>
          </w:p>
          <w:p w:rsidR="001D7F2D" w:rsidRDefault="001D7F2D" w14:paraId="4ABC943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3F900F6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14ABA61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180F27EE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187BA710" w14:textId="77777777"/>
        </w:tc>
      </w:tr>
    </w:tbl>
    <w:p w:rsidR="001D7F2D" w:rsidRDefault="001D7F2D" w14:paraId="488E895C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1D7F2D" w14:paraId="1F3859CD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1D7F2D" w14:paraId="4FD9DCF9" w14:textId="77777777">
      <w:pPr>
        <w:rPr>
          <w:rFonts w:ascii="Arial" w:hAnsi="Arial" w:eastAsia="Arial" w:cs="Arial"/>
          <w:sz w:val="22"/>
          <w:szCs w:val="22"/>
        </w:rPr>
      </w:pPr>
    </w:p>
    <w:p w:rsidR="00AE3CD2" w:rsidRDefault="00AE3CD2" w14:paraId="73FF0B94" w14:textId="77777777">
      <w:pPr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br w:type="page"/>
      </w:r>
    </w:p>
    <w:tbl>
      <w:tblPr>
        <w:tblStyle w:val="a7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1"/>
      </w:tblGrid>
      <w:tr w:rsidR="001D7F2D" w14:paraId="41F20442" w14:textId="77777777">
        <w:trPr>
          <w:trHeight w:val="420"/>
        </w:trPr>
        <w:tc>
          <w:tcPr>
            <w:tcW w:w="9647" w:type="dxa"/>
            <w:gridSpan w:val="1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1A6C25C7" w14:textId="77777777">
            <w:pPr>
              <w:spacing w:before="57" w:after="57"/>
              <w:ind w:left="45" w:right="137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1D7F2D" w14:paraId="30A98A6F" w14:textId="77777777">
        <w:trPr>
          <w:trHeight w:val="640"/>
        </w:trPr>
        <w:tc>
          <w:tcPr>
            <w:tcW w:w="1611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7C9A1DF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3F7C32D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  <w:p w:rsidR="001D7F2D" w:rsidRDefault="00650101" w14:paraId="1AB85A06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(W)</w:t>
            </w:r>
          </w:p>
        </w:tc>
        <w:tc>
          <w:tcPr>
            <w:tcW w:w="6811" w:type="dxa"/>
            <w:gridSpan w:val="1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650101" w14:paraId="2D6256D2" w14:textId="77777777">
            <w:pPr>
              <w:spacing w:before="57" w:after="57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Ćwiczenia w grupach</w:t>
            </w:r>
          </w:p>
        </w:tc>
      </w:tr>
      <w:tr w:rsidR="001D7F2D" w14:paraId="2DB373CE" w14:textId="77777777">
        <w:trPr>
          <w:trHeight w:val="460"/>
        </w:trPr>
        <w:tc>
          <w:tcPr>
            <w:tcW w:w="1611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1D7F2D" w14:paraId="73309D7C" w14:textId="77777777">
            <w:pPr>
              <w:spacing w:line="276" w:lineRule="auto"/>
            </w:pPr>
          </w:p>
        </w:tc>
        <w:tc>
          <w:tcPr>
            <w:tcW w:w="1225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2B16A41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1EA204E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48A3307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37872C8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57C52FE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42CCB05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41954B7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177C58D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1867FBD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6834CCC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4CA1DE0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78D0125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615CF60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</w:t>
            </w:r>
          </w:p>
        </w:tc>
        <w:tc>
          <w:tcPr>
            <w:tcW w:w="29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1D7F2D" w14:paraId="4657B47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1D7F2D" w14:paraId="48977E38" w14:textId="77777777">
        <w:trPr>
          <w:trHeight w:val="480"/>
        </w:trPr>
        <w:tc>
          <w:tcPr>
            <w:tcW w:w="161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586E644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1E08D0DB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534120B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FF4291" w14:paraId="049137C5" w14:textId="67A6C4FD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40</w:t>
            </w:r>
          </w:p>
        </w:tc>
        <w:tc>
          <w:tcPr>
            <w:tcW w:w="110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52153CE2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13CD8C6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4F90579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1D7F2D" w14:paraId="6F7DCFBD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1D7F2D" w:rsidRDefault="001D7F2D" w14:paraId="76D20E38" w14:textId="77777777">
      <w:pPr>
        <w:rPr>
          <w:rFonts w:ascii="Arial" w:hAnsi="Arial" w:eastAsia="Arial" w:cs="Arial"/>
          <w:sz w:val="22"/>
          <w:szCs w:val="22"/>
        </w:rPr>
      </w:pPr>
    </w:p>
    <w:p w:rsidRPr="00ED0B4B" w:rsidR="001D7F2D" w:rsidRDefault="00650101" w14:paraId="73787F6A" w14:textId="77777777">
      <w:pPr>
        <w:rPr>
          <w:rFonts w:ascii="Arial" w:hAnsi="Arial" w:eastAsia="Arial" w:cs="Arial"/>
          <w:bCs/>
          <w:sz w:val="22"/>
          <w:szCs w:val="22"/>
        </w:rPr>
      </w:pPr>
      <w:r w:rsidRPr="00ED0B4B">
        <w:rPr>
          <w:rFonts w:ascii="Arial" w:hAnsi="Arial" w:eastAsia="Arial" w:cs="Arial"/>
          <w:bCs/>
          <w:sz w:val="22"/>
          <w:szCs w:val="22"/>
        </w:rPr>
        <w:t>Opis metod prowadzenia zajęć</w:t>
      </w:r>
    </w:p>
    <w:p w:rsidR="001D7F2D" w:rsidRDefault="001D7F2D" w14:paraId="70BCF61F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8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436913" w:rsidR="001D7F2D" w:rsidTr="00AE3CD2" w14:paraId="1F0C3D76" w14:textId="77777777">
        <w:trPr>
          <w:trHeight w:val="61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1D7F2D" w:rsidP="00236D63" w:rsidRDefault="00FF4291" w14:paraId="02AD31A8" w14:textId="5681A673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Nauczanie języka portuga</w:t>
            </w:r>
            <w:r w:rsidR="00236D63">
              <w:rPr>
                <w:rFonts w:ascii="Arial" w:hAnsi="Arial" w:eastAsia="Arial" w:cs="Arial"/>
                <w:sz w:val="20"/>
                <w:szCs w:val="20"/>
                <w:lang w:val="pl-PL"/>
              </w:rPr>
              <w:t>lskiego na poziomie podstawowy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m przy użyciu metody komunikacyjnej wzbogaconej o elementy metody gramatyczno-tłumaczeniowej. Ćwiczenia leksykalne, praca z tekstem, praca indywidualna oraz w parach/małych grupach, dyskusje, tworzenie wypowiedzi ustnej, rozumienie ze słuchu.</w:t>
            </w:r>
          </w:p>
          <w:p w:rsidRPr="00FF4291" w:rsidR="00FF4291" w:rsidP="003D5C3E" w:rsidRDefault="00FF4291" w14:paraId="1C3B03C4" w14:textId="7D92C56F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</w:tr>
    </w:tbl>
    <w:p w:rsidRPr="00FE4535" w:rsidR="001D7F2D" w:rsidRDefault="001D7F2D" w14:paraId="339EA7BE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ED0B4B" w:rsidR="001D7F2D" w:rsidRDefault="001D7F2D" w14:paraId="6895EFA0" w14:textId="77777777">
      <w:pPr>
        <w:rPr>
          <w:rFonts w:ascii="Arial" w:hAnsi="Arial" w:eastAsia="Arial" w:cs="Arial"/>
          <w:bCs/>
          <w:sz w:val="22"/>
          <w:szCs w:val="22"/>
          <w:lang w:val="pl-PL"/>
        </w:rPr>
      </w:pPr>
    </w:p>
    <w:p w:rsidR="00470958" w:rsidP="00470958" w:rsidRDefault="00470958" w14:paraId="5B16B187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Pr="00FF4291" w:rsidR="001D7F2D" w:rsidRDefault="001D7F2D" w14:paraId="10A5712C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9"/>
        <w:tblW w:w="9641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86"/>
      </w:tblGrid>
      <w:tr w:rsidR="005D2424" w:rsidTr="13FBF1E3" w14:paraId="291449E8" w14:textId="77777777">
        <w:trPr>
          <w:trHeight w:val="160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F4291" w:rsidR="005D2424" w:rsidP="005D2424" w:rsidRDefault="005D2424" w14:paraId="35F35264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FF4291" w:rsidR="005D2424" w:rsidP="005D2424" w:rsidRDefault="005D2424" w14:paraId="52ACA303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F4291">
              <w:rPr>
                <w:rFonts w:ascii="Arial" w:hAnsi="Arial" w:cs="Arial"/>
                <w:sz w:val="20"/>
                <w:szCs w:val="20"/>
                <w:lang w:val="pl-PL"/>
              </w:rPr>
              <w:t>E – 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FF4291" w:rsidR="005D2424" w:rsidP="005D2424" w:rsidRDefault="005D2424" w14:paraId="43F69E61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F4291">
              <w:rPr>
                <w:rFonts w:ascii="Arial" w:hAnsi="Arial" w:cs="Arial"/>
                <w:sz w:val="20"/>
                <w:szCs w:val="20"/>
                <w:lang w:val="pl-PL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6726C57B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291">
              <w:rPr>
                <w:rFonts w:ascii="Arial" w:hAnsi="Arial" w:cs="Arial"/>
                <w:sz w:val="20"/>
                <w:szCs w:val="20"/>
                <w:lang w:val="pl-PL"/>
              </w:rPr>
              <w:t>Ćwiczenia w szkol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5572DC25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327456D4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3433BF42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403D2251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045A4104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157CE3CA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733B6BBC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49A103B5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41180CB2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52ABEF9D" w14:textId="77777777">
            <w:pPr>
              <w:snapToGrid w:val="0"/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E15199" w:rsidTr="13FBF1E3" w14:paraId="75139F19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0A640407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9FB439B" w14:textId="6FA1322F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75D5A96" w14:textId="5148302A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53691F0F" w14:textId="4956B719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2D951F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629A66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6E1901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660B41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6E8CC7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5BF9A8D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3CFC47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4B1843E" w14:textId="77777777">
            <w:pPr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92B0508" w14:textId="77777777">
            <w:pPr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E15199" w:rsidP="00E15199" w:rsidRDefault="00FB325D" w14:paraId="126CDAD4" w14:textId="4FBE7454">
            <w:pPr>
              <w:rPr>
                <w:rFonts w:ascii="Arial" w:hAnsi="Arial" w:eastAsia="Arial" w:cs="Arial"/>
                <w:sz w:val="22"/>
                <w:szCs w:val="22"/>
              </w:rPr>
            </w:pPr>
            <w:r w:rsidRPr="00FB325D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E15199" w:rsidTr="13FBF1E3" w14:paraId="1E135BB1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236D63" w14:paraId="0CCB891B" w14:textId="3C68A4D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7579092" w14:textId="3AAE718B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55220FB" w14:textId="596CA1D5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AC82568" w14:textId="4F82C444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B4FFA1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63A598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789CF6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CE6C58A" w14:textId="5715C842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C35032B" w14:textId="302D7E81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8C75FC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3B19F31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0351576" w14:textId="77777777">
            <w:pPr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F85109A" w14:textId="77777777">
            <w:pPr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E15199" w:rsidP="00E15199" w:rsidRDefault="00FB325D" w14:paraId="2EDAE1C0" w14:textId="6F498B21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E15199" w:rsidTr="13FBF1E3" w14:paraId="3AB3C227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236D63" w14:paraId="67B16014" w14:textId="1B5505A2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ABFC3BF" w14:textId="4B165F24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9C5401E" w14:textId="37895BC5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F398E8C" w14:textId="66B03D0B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E1E6DE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06BC12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0DD43B7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37BA1D2" w14:textId="79B077CC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FB325D" w14:paraId="38FBA82B" w14:textId="55ACFE5D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96F39E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B0D73A4" w14:textId="68A70D86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E1A25CE" w14:textId="77777777">
            <w:pPr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C2937C4" w14:textId="77777777">
            <w:pPr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E15199" w:rsidP="00E15199" w:rsidRDefault="00FB325D" w14:paraId="244D0B35" w14:textId="736B638D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E15199" w:rsidTr="13FBF1E3" w14:paraId="6A4A8859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236D63" w14:paraId="1D2C1A1A" w14:textId="47A9417B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FF2194F" w14:textId="588C54AE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5C1B89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3D2C72E" w14:textId="1222AEC2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82FF92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375B43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58F8F86" w14:textId="01F0B590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F81F6F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57EB9813" w14:textId="7E702AF9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22C1B30B" w14:paraId="0435FBE7" w14:textId="68228319">
            <w:pPr>
              <w:rPr>
                <w:rFonts w:ascii="Arial" w:hAnsi="Arial" w:eastAsia="Arial" w:cs="Arial"/>
                <w:sz w:val="22"/>
                <w:szCs w:val="22"/>
              </w:rPr>
            </w:pPr>
            <w:r w:rsidRPr="13FBF1E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60D8F15" w14:textId="10355C90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136DB03" w14:textId="77777777">
            <w:pPr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07CFFBE" w14:textId="77777777">
            <w:pPr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E15199" w:rsidP="00E15199" w:rsidRDefault="00FB325D" w14:paraId="366C0D64" w14:textId="79D70E15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472838" w:rsidTr="13FBF1E3" w14:paraId="44F3F6D5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472838" w:rsidP="00472838" w:rsidRDefault="00236D63" w14:paraId="485DA210" w14:textId="2BEC9652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4B1F1096" w14:textId="5C81C09D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1CC1CF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E80EF3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3664B5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664BC6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619C313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4019634C" w14:textId="6C72C2B3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290343A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7D477731" w14:textId="0A7210E2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39B499F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6083B302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37772D7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472838" w:rsidP="00472838" w:rsidRDefault="00FB325D" w14:paraId="72190579" w14:textId="2772EB83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236D63" w:rsidTr="13FBF1E3" w14:paraId="763FF080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236D63" w:rsidP="00472838" w:rsidRDefault="00236D63" w14:paraId="2809FC24" w14:textId="055F3414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221ABFE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F11A9D" w14:paraId="7740DE0D" w14:textId="2B9263EB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0E93907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4E19BC8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4C629A0D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7DBCCD1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4F1512E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F11A9D" w14:paraId="7682BAB9" w14:textId="5C5AF201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10423BC1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57FB07FF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546E93E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312D160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236D63" w:rsidP="00472838" w:rsidRDefault="00F11A9D" w14:paraId="29B3EAB5" w14:textId="3AF7D8E2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236D63" w:rsidTr="13FBF1E3" w14:paraId="53F5EDEF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236D63" w:rsidP="00472838" w:rsidRDefault="00236D63" w14:paraId="0DFA5B09" w14:textId="11CBA46E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5883178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F11A9D" w14:paraId="382B474D" w14:textId="2A0FEF8F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6F5B2EF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182572F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6FB8B1F7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1B904612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08DCE567" w14:textId="53833AC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F11A9D" w14:paraId="1D595120" w14:textId="2802F3B8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0689EEA7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74952EB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1A2E2F9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236D63" w:rsidP="00472838" w:rsidRDefault="00236D63" w14:paraId="78E3CF1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236D63" w:rsidP="00472838" w:rsidRDefault="00F11A9D" w14:paraId="568C0057" w14:textId="0616FD16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472838" w:rsidTr="13FBF1E3" w14:paraId="32F25984" w14:textId="77777777">
        <w:trPr>
          <w:trHeight w:val="77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472838" w:rsidP="00472838" w:rsidRDefault="00472838" w14:paraId="5E51173A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D85F38" w:rsidR="00472838" w:rsidP="00472838" w:rsidRDefault="00472838" w14:paraId="67F501B5" w14:textId="3BD7903C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F11A9D" w14:paraId="3D4F5D56" w14:textId="40661BD6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28BC8B41" w14:textId="57970132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6436FC6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2C7CDED2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4D7CE00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4AAA454D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F11A9D" w14:paraId="01318AFF" w14:textId="144CAE24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64ADFAF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18143D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5713CB2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2D652DF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472838" w:rsidP="00472838" w:rsidRDefault="00FB325D" w14:paraId="1DA08A9D" w14:textId="7EC1BBDB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E15199" w:rsidTr="13FBF1E3" w14:paraId="386AF8F5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FB325D" w14:paraId="1660E470" w14:textId="1A9B366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E285B1B" w14:textId="073B71E6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F11A9D" w14:paraId="0D3BDA0D" w14:textId="2846C73F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C28E3E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57BB5A0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9797AD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546B2C3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E8C92E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FB325D" w14:paraId="61EC559F" w14:textId="3E60C30E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29DAD52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60F069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97CCCF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3CFC7B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E15199" w:rsidP="00E15199" w:rsidRDefault="00FB325D" w14:paraId="152E9DDE" w14:textId="6950B465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</w:tbl>
    <w:p w:rsidR="001D7F2D" w:rsidRDefault="001D7F2D" w14:paraId="7ADDA864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a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436913" w:rsidR="001D7F2D" w:rsidTr="00066983" w14:paraId="7845AEF0" w14:textId="77777777">
        <w:trPr>
          <w:trHeight w:val="809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2491F8EB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Kryteria oceny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FE4535" w:rsidR="00361EE8" w:rsidP="00BF413F" w:rsidRDefault="00650101" w14:paraId="0F071B20" w14:textId="77777777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Sześciostopniowa skala ocen: </w:t>
            </w:r>
          </w:p>
          <w:p w:rsidR="001D59EE" w:rsidP="00BF413F" w:rsidRDefault="00650101" w14:paraId="02D2D17C" w14:textId="250C2DF3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bdb (5.0); +db (4.5); </w:t>
            </w:r>
            <w:r w:rsidRPr="001D59EE">
              <w:rPr>
                <w:rFonts w:ascii="Arial" w:hAnsi="Arial" w:eastAsia="Arial" w:cs="Arial"/>
                <w:sz w:val="20"/>
                <w:szCs w:val="20"/>
                <w:lang w:val="pl-PL"/>
              </w:rPr>
              <w:t>db (4.0); +dst (3.5); dst (3.0); ndst (2.0)</w:t>
            </w:r>
            <w:r w:rsidRPr="00FE4535" w:rsidR="001D59EE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</w:t>
            </w:r>
          </w:p>
          <w:p w:rsidR="00FB325D" w:rsidP="00BF413F" w:rsidRDefault="00FB325D" w14:paraId="5F4B9207" w14:textId="77777777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FB325D" w:rsidP="00BF413F" w:rsidRDefault="00FB325D" w14:paraId="32AEE753" w14:textId="16C30393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2,0 &lt; 70%</w:t>
            </w:r>
          </w:p>
          <w:p w:rsidR="00FB325D" w:rsidP="00BF413F" w:rsidRDefault="00FB325D" w14:paraId="526CE4C2" w14:textId="6D67AFFB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3,0 od 70%</w:t>
            </w:r>
          </w:p>
          <w:p w:rsidR="00FB325D" w:rsidP="00BF413F" w:rsidRDefault="00FB325D" w14:paraId="3DD71018" w14:textId="22D35ABB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3,5 od 76%</w:t>
            </w:r>
          </w:p>
          <w:p w:rsidR="00FB325D" w:rsidP="00BF413F" w:rsidRDefault="00FB325D" w14:paraId="214C7E4B" w14:textId="23C8A3C4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4,0 od 82%</w:t>
            </w:r>
          </w:p>
          <w:p w:rsidR="00FB325D" w:rsidP="00BF413F" w:rsidRDefault="00FB325D" w14:paraId="633F4FBF" w14:textId="3F045DA3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4,5 od 88%</w:t>
            </w:r>
          </w:p>
          <w:p w:rsidR="00FB325D" w:rsidP="00BF413F" w:rsidRDefault="00676F03" w14:paraId="2588FC6D" w14:textId="1CE46633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5,0 od 95</w:t>
            </w:r>
            <w:r w:rsidR="00FB325D">
              <w:rPr>
                <w:rFonts w:ascii="Arial" w:hAnsi="Arial" w:eastAsia="Arial" w:cs="Arial"/>
                <w:sz w:val="20"/>
                <w:szCs w:val="20"/>
                <w:lang w:val="pl-PL"/>
              </w:rPr>
              <w:t>%</w:t>
            </w:r>
          </w:p>
          <w:p w:rsidR="00FB325D" w:rsidP="00BF413F" w:rsidRDefault="00FB325D" w14:paraId="29D566C0" w14:textId="77777777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FB325D" w:rsidP="00BF413F" w:rsidRDefault="000E3AC5" w14:paraId="7AD3A173" w14:textId="19B4C8E5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44DC7BD4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Aby uzyskać zaliczenie </w:t>
            </w:r>
            <w:r w:rsidRPr="44DC7BD4" w:rsidR="00FB325D">
              <w:rPr>
                <w:rFonts w:ascii="Arial" w:hAnsi="Arial" w:eastAsia="Arial" w:cs="Arial"/>
                <w:sz w:val="20"/>
                <w:szCs w:val="20"/>
                <w:lang w:val="pl-PL"/>
              </w:rPr>
              <w:t>z przedmiot</w:t>
            </w:r>
            <w:r w:rsidRPr="44DC7BD4" w:rsidR="074F48B3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u </w:t>
            </w:r>
            <w:r w:rsidRPr="44DC7BD4" w:rsidR="00FB325D">
              <w:rPr>
                <w:rFonts w:ascii="Arial" w:hAnsi="Arial" w:eastAsia="Arial" w:cs="Arial"/>
                <w:sz w:val="20"/>
                <w:szCs w:val="20"/>
                <w:lang w:val="pl-PL"/>
              </w:rPr>
              <w:t>należy:</w:t>
            </w:r>
          </w:p>
          <w:p w:rsidR="00FB325D" w:rsidP="00BF413F" w:rsidRDefault="00FB325D" w14:paraId="60AF63B1" w14:textId="7F1EDD0E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6F4A803E">
              <w:rPr>
                <w:rFonts w:ascii="Arial" w:hAnsi="Arial" w:eastAsia="Arial" w:cs="Arial"/>
                <w:sz w:val="20"/>
                <w:szCs w:val="20"/>
                <w:lang w:val="pl-PL"/>
              </w:rPr>
              <w:t>- zdać wszystkie kolokwia cz</w:t>
            </w:r>
            <w:r w:rsidR="00AA41F8">
              <w:rPr>
                <w:rFonts w:ascii="Arial" w:hAnsi="Arial" w:eastAsia="Arial" w:cs="Arial"/>
                <w:sz w:val="20"/>
                <w:szCs w:val="20"/>
                <w:lang w:val="pl-PL"/>
              </w:rPr>
              <w:t>ąstkowe w trakcie semestr</w:t>
            </w:r>
            <w:r w:rsidR="00490108">
              <w:rPr>
                <w:rFonts w:ascii="Arial" w:hAnsi="Arial" w:eastAsia="Arial" w:cs="Arial"/>
                <w:sz w:val="20"/>
                <w:szCs w:val="20"/>
                <w:lang w:val="pl-PL"/>
              </w:rPr>
              <w:t>u</w:t>
            </w:r>
            <w:r w:rsidR="00973188">
              <w:rPr>
                <w:rFonts w:ascii="Arial" w:hAnsi="Arial" w:eastAsia="Arial" w:cs="Arial"/>
                <w:sz w:val="20"/>
                <w:szCs w:val="20"/>
                <w:lang w:val="pl-PL"/>
              </w:rPr>
              <w:t>,</w:t>
            </w:r>
          </w:p>
          <w:p w:rsidR="00FB325D" w:rsidP="00BF413F" w:rsidRDefault="00FB325D" w14:paraId="5C3E6B55" w14:textId="67A111B6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44DC7BD4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- być obecnym i aktywnym na zajęciach (możliwe </w:t>
            </w:r>
            <w:r w:rsidRPr="44DC7BD4" w:rsidR="4F10F9E5">
              <w:rPr>
                <w:rFonts w:ascii="Arial" w:hAnsi="Arial" w:eastAsia="Arial" w:cs="Arial"/>
                <w:sz w:val="20"/>
                <w:szCs w:val="20"/>
                <w:lang w:val="pl-PL"/>
              </w:rPr>
              <w:t>4</w:t>
            </w:r>
            <w:r w:rsidRPr="44DC7BD4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nieobecności nieusprawiedliwione)</w:t>
            </w:r>
            <w:r w:rsidRPr="44DC7BD4" w:rsidR="464313F7">
              <w:rPr>
                <w:rFonts w:ascii="Arial" w:hAnsi="Arial" w:eastAsia="Arial" w:cs="Arial"/>
                <w:sz w:val="20"/>
                <w:szCs w:val="20"/>
                <w:lang w:val="pl-PL"/>
              </w:rPr>
              <w:t>; w razie nadprogramowych nieobecności należy nad</w:t>
            </w:r>
            <w:r w:rsidRPr="44DC7BD4" w:rsidR="1CB50F5A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robić </w:t>
            </w:r>
            <w:r w:rsidRPr="44DC7BD4" w:rsidR="1CB50F5A">
              <w:rPr>
                <w:rFonts w:ascii="Arial" w:hAnsi="Arial" w:eastAsia="Arial" w:cs="Arial"/>
                <w:sz w:val="20"/>
                <w:szCs w:val="20"/>
                <w:lang w:val="pl-PL"/>
              </w:rPr>
              <w:lastRenderedPageBreak/>
              <w:t>materiał z danego dni</w:t>
            </w:r>
            <w:r w:rsidRPr="44DC7BD4" w:rsidR="5B52E66E">
              <w:rPr>
                <w:rFonts w:ascii="Arial" w:hAnsi="Arial" w:eastAsia="Arial" w:cs="Arial"/>
                <w:sz w:val="20"/>
                <w:szCs w:val="20"/>
                <w:lang w:val="pl-PL"/>
              </w:rPr>
              <w:t>a</w:t>
            </w:r>
            <w:r w:rsidRPr="44DC7BD4" w:rsidR="1CB50F5A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i przedstawić go osobie prowadzącej,</w:t>
            </w:r>
          </w:p>
          <w:p w:rsidRPr="00FB325D" w:rsidR="001D7F2D" w:rsidP="00BF413F" w:rsidRDefault="00FB325D" w14:paraId="1E7E8F21" w14:textId="5531C521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44DC7BD4">
              <w:rPr>
                <w:rFonts w:ascii="Arial" w:hAnsi="Arial" w:eastAsia="Arial" w:cs="Arial"/>
                <w:sz w:val="20"/>
                <w:szCs w:val="20"/>
                <w:lang w:val="pl-PL"/>
              </w:rPr>
              <w:t>- regularnie wywiązywać się z prac domowych</w:t>
            </w:r>
            <w:r w:rsidR="00925F7D">
              <w:rPr>
                <w:rFonts w:ascii="Arial" w:hAnsi="Arial" w:eastAsia="Arial" w:cs="Arial"/>
                <w:sz w:val="20"/>
                <w:szCs w:val="20"/>
                <w:lang w:val="pl-PL"/>
              </w:rPr>
              <w:t>.</w:t>
            </w:r>
          </w:p>
        </w:tc>
      </w:tr>
    </w:tbl>
    <w:p w:rsidRPr="001D59EE" w:rsidR="001D7F2D" w:rsidRDefault="001D7F2D" w14:paraId="2455381B" w14:textId="703D4DEC">
      <w:pPr>
        <w:rPr>
          <w:rFonts w:ascii="Arial" w:hAnsi="Arial" w:eastAsia="Arial" w:cs="Arial"/>
          <w:sz w:val="22"/>
          <w:szCs w:val="22"/>
          <w:lang w:val="pl-PL"/>
        </w:rPr>
      </w:pPr>
    </w:p>
    <w:p w:rsidRPr="001D59EE" w:rsidR="001D7F2D" w:rsidRDefault="001D7F2D" w14:paraId="745634A7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b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436913" w:rsidR="001D7F2D" w:rsidTr="00361EE8" w14:paraId="08184741" w14:textId="77777777">
        <w:trPr>
          <w:trHeight w:val="36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2A2EEA7F" w14:textId="77777777">
            <w:pPr>
              <w:spacing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Uwagi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1E185A" w:rsidR="001D7F2D" w:rsidP="00BF413F" w:rsidRDefault="00E371DB" w14:paraId="64E6DF7A" w14:textId="40BBAC83">
            <w:pPr>
              <w:widowControl/>
              <w:spacing w:before="100" w:after="100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1E185A">
              <w:rPr>
                <w:rFonts w:ascii="Arial" w:hAnsi="Arial" w:eastAsia="Arial" w:cs="Arial"/>
                <w:sz w:val="20"/>
                <w:szCs w:val="20"/>
                <w:lang w:val="pl-PL"/>
              </w:rPr>
              <w:t>Zajęcia prowadzone hybrydowo: zdalnie (forma on-line) na platformie Microsoft Teams oraz stacjonarnie.</w:t>
            </w:r>
          </w:p>
        </w:tc>
      </w:tr>
    </w:tbl>
    <w:p w:rsidRPr="00470958" w:rsidR="009F2D6A" w:rsidRDefault="009F2D6A" w14:paraId="4C7CED10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Pr="00470958" w:rsidR="009F2D6A" w:rsidRDefault="009F2D6A" w14:paraId="6F9F6264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9F2D6A" w:rsidP="009F2D6A" w:rsidRDefault="009F2D6A" w14:paraId="508E7F87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9F2D6A" w:rsidP="009F2D6A" w:rsidRDefault="009F2D6A" w14:paraId="05BF38C9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Pr="000C5465" w:rsidR="009F2D6A" w:rsidTr="009F2D6A" w14:paraId="6220D9ED" w14:textId="77777777">
        <w:trPr>
          <w:trHeight w:val="1136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:rsidR="008F3BA5" w:rsidP="008F3BA5" w:rsidRDefault="008F3BA5" w14:paraId="40FE4963" w14:textId="77777777">
            <w:pPr>
              <w:suppressAutoHyphens/>
              <w:rPr>
                <w:rFonts w:ascii="Arial" w:hAnsi="Arial" w:eastAsia="Arial" w:cs="Arial"/>
                <w:color w:val="auto"/>
                <w:sz w:val="20"/>
                <w:szCs w:val="20"/>
                <w:lang w:val="pl-PL" w:eastAsia="zh-CN" w:bidi="hi-IN"/>
              </w:rPr>
            </w:pPr>
          </w:p>
          <w:p w:rsidRPr="008F3BA5" w:rsidR="008F3BA5" w:rsidP="008F3BA5" w:rsidRDefault="008F3BA5" w14:paraId="269C855C" w14:textId="77777777">
            <w:pPr>
              <w:suppressAutoHyphens/>
              <w:rPr>
                <w:rFonts w:ascii="Arial" w:hAnsi="Arial" w:eastAsia="Arial" w:cs="Arial"/>
                <w:color w:val="auto"/>
                <w:sz w:val="20"/>
                <w:szCs w:val="20"/>
                <w:lang w:val="pl-PL" w:eastAsia="zh-CN" w:bidi="hi-IN"/>
              </w:rPr>
            </w:pPr>
            <w:r w:rsidRPr="008F3BA5">
              <w:rPr>
                <w:rFonts w:ascii="Arial" w:hAnsi="Arial" w:eastAsia="Arial" w:cs="Arial"/>
                <w:color w:val="auto"/>
                <w:sz w:val="20"/>
                <w:szCs w:val="20"/>
                <w:lang w:val="pl-PL" w:eastAsia="zh-CN" w:bidi="hi-IN"/>
              </w:rPr>
              <w:t>Słownictwo odpowiadające poziomowi A1 związane z następującymi tematami:</w:t>
            </w:r>
          </w:p>
          <w:p w:rsidRPr="002F7EBF" w:rsidR="009F2D6A" w:rsidP="009F2D6A" w:rsidRDefault="009F2D6A" w14:paraId="13F22939" w14:textId="76F1F8CE">
            <w:pPr>
              <w:jc w:val="both"/>
              <w:rPr>
                <w:rFonts w:eastAsia="Arial"/>
                <w:sz w:val="20"/>
                <w:szCs w:val="20"/>
                <w:lang w:val="pl-PL"/>
              </w:rPr>
            </w:pPr>
          </w:p>
          <w:p w:rsidRPr="002F7EBF" w:rsidR="00366FDB" w:rsidP="000C5465" w:rsidRDefault="00366FDB" w14:paraId="0EE29191" w14:textId="7C57A464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7EBF">
              <w:rPr>
                <w:rFonts w:ascii="Arial" w:hAnsi="Arial" w:cs="Arial"/>
                <w:sz w:val="20"/>
                <w:szCs w:val="20"/>
                <w:lang w:val="pl-PL"/>
              </w:rPr>
              <w:t>P</w:t>
            </w:r>
            <w:r w:rsidRPr="002F7EBF" w:rsidR="000C5465">
              <w:rPr>
                <w:rFonts w:ascii="Arial" w:hAnsi="Arial" w:cs="Arial"/>
                <w:sz w:val="20"/>
                <w:szCs w:val="20"/>
                <w:lang w:val="pl-PL"/>
              </w:rPr>
              <w:t>odstawowe zwroty; człowiek i rodzina.</w:t>
            </w:r>
          </w:p>
          <w:p w:rsidRPr="002F7EBF" w:rsidR="000C5465" w:rsidP="000C5465" w:rsidRDefault="000C5465" w14:paraId="1B503EA5" w14:textId="2135A66A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7EBF">
              <w:rPr>
                <w:rFonts w:ascii="Arial" w:hAnsi="Arial" w:cs="Arial"/>
                <w:sz w:val="20"/>
                <w:szCs w:val="20"/>
                <w:lang w:val="pl-PL"/>
              </w:rPr>
              <w:t>Opis miasta i wskazywanie drogi.</w:t>
            </w:r>
          </w:p>
          <w:p w:rsidRPr="002F7EBF" w:rsidR="000C5465" w:rsidP="000C5465" w:rsidRDefault="00E8383C" w14:paraId="223DE8EE" w14:textId="5DD5926F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7EBF">
              <w:rPr>
                <w:rFonts w:ascii="Arial" w:hAnsi="Arial" w:cs="Arial"/>
                <w:sz w:val="20"/>
                <w:szCs w:val="20"/>
                <w:lang w:val="pl-PL"/>
              </w:rPr>
              <w:t>Opis domu i pokoju.</w:t>
            </w:r>
          </w:p>
          <w:p w:rsidRPr="002F7EBF" w:rsidR="00E8383C" w:rsidP="000C5465" w:rsidRDefault="00E8383C" w14:paraId="655F8E07" w14:textId="68D1AEDD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7EBF">
              <w:rPr>
                <w:rFonts w:ascii="Arial" w:hAnsi="Arial" w:cs="Arial"/>
                <w:sz w:val="20"/>
                <w:szCs w:val="20"/>
                <w:lang w:val="pl-PL"/>
              </w:rPr>
              <w:t>Życie codzienne.</w:t>
            </w:r>
          </w:p>
          <w:p w:rsidRPr="002F7EBF" w:rsidR="00E8383C" w:rsidP="000C5465" w:rsidRDefault="00E8383C" w14:paraId="4F2E419B" w14:textId="3C97B1AC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7EBF">
              <w:rPr>
                <w:rFonts w:ascii="Arial" w:hAnsi="Arial" w:cs="Arial"/>
                <w:sz w:val="20"/>
                <w:szCs w:val="20"/>
                <w:lang w:val="pl-PL"/>
              </w:rPr>
              <w:t>Hobby i czas wolny.</w:t>
            </w:r>
          </w:p>
          <w:p w:rsidRPr="002F7EBF" w:rsidR="00E8383C" w:rsidP="000C5465" w:rsidRDefault="00E8383C" w14:paraId="2287EF93" w14:textId="16981C4F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7EBF">
              <w:rPr>
                <w:rFonts w:ascii="Arial" w:hAnsi="Arial" w:cs="Arial"/>
                <w:sz w:val="20"/>
                <w:szCs w:val="20"/>
                <w:lang w:val="pl-PL"/>
              </w:rPr>
              <w:t>Transport i komunikacja miejska.</w:t>
            </w:r>
          </w:p>
          <w:p w:rsidRPr="002F7EBF" w:rsidR="00E8383C" w:rsidP="000C5465" w:rsidRDefault="00E8383C" w14:paraId="6482B187" w14:textId="04E1760B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7EBF">
              <w:rPr>
                <w:rFonts w:ascii="Arial" w:hAnsi="Arial" w:cs="Arial"/>
                <w:sz w:val="20"/>
                <w:szCs w:val="20"/>
                <w:lang w:val="pl-PL"/>
              </w:rPr>
              <w:t>Pogoda.</w:t>
            </w:r>
          </w:p>
          <w:p w:rsidRPr="002F7EBF" w:rsidR="00E8383C" w:rsidP="000C5465" w:rsidRDefault="00E8383C" w14:paraId="587A29FC" w14:textId="057056BB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7EBF">
              <w:rPr>
                <w:rFonts w:ascii="Arial" w:hAnsi="Arial" w:cs="Arial"/>
                <w:sz w:val="20"/>
                <w:szCs w:val="20"/>
                <w:lang w:val="pl-PL"/>
              </w:rPr>
              <w:t>Opis osób.</w:t>
            </w:r>
          </w:p>
          <w:p w:rsidRPr="002F7EBF" w:rsidR="00E8383C" w:rsidP="000C5465" w:rsidRDefault="00E8383C" w14:paraId="41BC08A5" w14:textId="6FAC762A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7EBF">
              <w:rPr>
                <w:rFonts w:ascii="Arial" w:hAnsi="Arial" w:cs="Arial"/>
                <w:sz w:val="20"/>
                <w:szCs w:val="20"/>
                <w:lang w:val="pl-PL"/>
              </w:rPr>
              <w:t>Zdrowie i wizyta u lekarza.</w:t>
            </w:r>
          </w:p>
          <w:p w:rsidRPr="002F7EBF" w:rsidR="00E8383C" w:rsidP="000C5465" w:rsidRDefault="00E8383C" w14:paraId="463E274A" w14:textId="59760970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7EBF">
              <w:rPr>
                <w:rFonts w:ascii="Arial" w:hAnsi="Arial" w:cs="Arial"/>
                <w:sz w:val="20"/>
                <w:szCs w:val="20"/>
                <w:lang w:val="pl-PL"/>
              </w:rPr>
              <w:t>Jedzenie i napoje.</w:t>
            </w:r>
          </w:p>
          <w:p w:rsidRPr="002F7EBF" w:rsidR="00E8383C" w:rsidP="000C5465" w:rsidRDefault="00E8383C" w14:paraId="2054F970" w14:textId="7C73D201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7EBF">
              <w:rPr>
                <w:rFonts w:ascii="Arial" w:hAnsi="Arial" w:cs="Arial"/>
                <w:sz w:val="20"/>
                <w:szCs w:val="20"/>
                <w:lang w:val="pl-PL"/>
              </w:rPr>
              <w:t>Zakupy.</w:t>
            </w:r>
          </w:p>
          <w:p w:rsidRPr="002F7EBF" w:rsidR="00E8383C" w:rsidP="000C5465" w:rsidRDefault="00E8383C" w14:paraId="024C6F39" w14:textId="600893AD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F7EBF">
              <w:rPr>
                <w:rFonts w:ascii="Arial" w:hAnsi="Arial" w:cs="Arial"/>
                <w:sz w:val="20"/>
                <w:szCs w:val="20"/>
                <w:lang w:val="pl-PL"/>
              </w:rPr>
              <w:t>Wybrane zagadnienia kulturowe.</w:t>
            </w:r>
          </w:p>
          <w:p w:rsidRPr="00A840B6" w:rsidR="00366FDB" w:rsidP="00A840B6" w:rsidRDefault="00366FDB" w14:paraId="0AAB2115" w14:textId="6799B5DB">
            <w:pPr>
              <w:jc w:val="both"/>
              <w:rPr>
                <w:rFonts w:ascii="Arial" w:hAnsi="Arial" w:cs="Arial"/>
                <w:sz w:val="22"/>
                <w:lang w:val="pl-PL"/>
              </w:rPr>
            </w:pPr>
          </w:p>
        </w:tc>
      </w:tr>
    </w:tbl>
    <w:p w:rsidR="009F2D6A" w:rsidP="009F2D6A" w:rsidRDefault="009F2D6A" w14:paraId="215534E3" w14:textId="77777777">
      <w:pPr>
        <w:rPr>
          <w:rFonts w:ascii="Arial" w:hAnsi="Arial" w:cs="Arial"/>
          <w:sz w:val="22"/>
          <w:szCs w:val="16"/>
          <w:lang w:val="pl-PL" w:eastAsia="pl-PL"/>
        </w:rPr>
      </w:pPr>
    </w:p>
    <w:p w:rsidRPr="00366FDB" w:rsidR="009F2D6A" w:rsidP="009F2D6A" w:rsidRDefault="009F2D6A" w14:paraId="5CDAAF7F" w14:textId="77777777">
      <w:pPr>
        <w:rPr>
          <w:rFonts w:ascii="Arial" w:hAnsi="Arial" w:cs="Arial"/>
          <w:sz w:val="22"/>
          <w:szCs w:val="22"/>
          <w:lang w:val="pl-PL"/>
        </w:rPr>
      </w:pPr>
    </w:p>
    <w:p w:rsidRPr="009F2D6A" w:rsidR="001D7F2D" w:rsidRDefault="00650101" w14:paraId="4C8B7C78" w14:textId="77777777">
      <w:pPr>
        <w:rPr>
          <w:rFonts w:ascii="Arial" w:hAnsi="Arial" w:eastAsia="Arial" w:cs="Arial"/>
          <w:bCs/>
          <w:sz w:val="22"/>
          <w:szCs w:val="22"/>
        </w:rPr>
      </w:pPr>
      <w:r w:rsidRPr="009F2D6A">
        <w:rPr>
          <w:rFonts w:ascii="Arial" w:hAnsi="Arial" w:eastAsia="Arial" w:cs="Arial"/>
          <w:bCs/>
          <w:sz w:val="22"/>
          <w:szCs w:val="22"/>
        </w:rPr>
        <w:t>Wykaz literatury podstawowej</w:t>
      </w:r>
    </w:p>
    <w:p w:rsidRPr="009F2D6A" w:rsidR="001D7F2D" w:rsidRDefault="001D7F2D" w14:paraId="1E32DF90" w14:textId="77777777">
      <w:pPr>
        <w:rPr>
          <w:rFonts w:ascii="Arial" w:hAnsi="Arial" w:eastAsia="Arial" w:cs="Arial"/>
          <w:bCs/>
          <w:szCs w:val="22"/>
        </w:rPr>
      </w:pPr>
    </w:p>
    <w:tbl>
      <w:tblPr>
        <w:tblStyle w:val="ad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436913" w:rsidR="001D7F2D" w:rsidTr="57860B84" w14:paraId="0679A41C" w14:textId="77777777">
        <w:trPr>
          <w:trHeight w:val="86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A96F0B" w:rsidR="00346BE5" w:rsidP="00066983" w:rsidRDefault="00346BE5" w14:paraId="20B7543B" w14:textId="77777777">
            <w:pPr>
              <w:widowControl/>
              <w:rPr>
                <w:rFonts w:ascii="Arial" w:hAnsi="Arial" w:cs="Arial"/>
                <w:sz w:val="22"/>
                <w:szCs w:val="20"/>
                <w:lang w:val="pt-PT"/>
              </w:rPr>
            </w:pPr>
          </w:p>
          <w:p w:rsidRPr="002F7EBF" w:rsidR="00A96F0B" w:rsidP="00F11964" w:rsidRDefault="2E4655DA" w14:paraId="467DF966" w14:textId="2ED60157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2F7EBF">
              <w:rPr>
                <w:rFonts w:ascii="Arial" w:hAnsi="Arial" w:cs="Arial"/>
                <w:sz w:val="20"/>
                <w:szCs w:val="20"/>
                <w:lang w:val="pt-PT"/>
              </w:rPr>
              <w:t>Tavares, Ana (20</w:t>
            </w:r>
            <w:r w:rsidRPr="002F7EBF" w:rsidR="00AF26ED">
              <w:rPr>
                <w:rFonts w:ascii="Arial" w:hAnsi="Arial" w:cs="Arial"/>
                <w:sz w:val="20"/>
                <w:szCs w:val="20"/>
                <w:lang w:val="pt-PT"/>
              </w:rPr>
              <w:t>12</w:t>
            </w:r>
            <w:r w:rsidRPr="002F7EBF">
              <w:rPr>
                <w:rFonts w:ascii="Arial" w:hAnsi="Arial" w:cs="Arial"/>
                <w:sz w:val="20"/>
                <w:szCs w:val="20"/>
                <w:lang w:val="pt-PT"/>
              </w:rPr>
              <w:t xml:space="preserve">): </w:t>
            </w:r>
            <w:r w:rsidRPr="002F7EBF" w:rsidR="00AF26ED">
              <w:rPr>
                <w:rFonts w:ascii="Arial" w:hAnsi="Arial" w:cs="Arial"/>
                <w:i/>
                <w:iCs/>
                <w:sz w:val="20"/>
                <w:szCs w:val="20"/>
                <w:lang w:val="pt-PT"/>
              </w:rPr>
              <w:t>Português XXI Livro do Aluno Nova Edição 1</w:t>
            </w:r>
            <w:r w:rsidRPr="002F7EBF">
              <w:rPr>
                <w:rFonts w:ascii="Arial" w:hAnsi="Arial" w:cs="Arial"/>
                <w:sz w:val="20"/>
                <w:szCs w:val="20"/>
                <w:lang w:val="pt-PT"/>
              </w:rPr>
              <w:t>, Lidel - Edições Técnicas, Lda.</w:t>
            </w:r>
          </w:p>
          <w:p w:rsidRPr="00A96F0B" w:rsidR="003F68B1" w:rsidP="00835C6B" w:rsidRDefault="003F68B1" w14:paraId="683CFB18" w14:textId="4DE73380">
            <w:pPr>
              <w:widowControl/>
              <w:rPr>
                <w:rFonts w:ascii="Arial" w:hAnsi="Arial" w:cs="Arial"/>
                <w:sz w:val="22"/>
                <w:szCs w:val="20"/>
                <w:lang w:val="pt-PT"/>
              </w:rPr>
            </w:pPr>
          </w:p>
        </w:tc>
      </w:tr>
    </w:tbl>
    <w:p w:rsidRPr="00A96F0B" w:rsidR="001D7F2D" w:rsidRDefault="001D7F2D" w14:paraId="0399783A" w14:textId="77777777">
      <w:pPr>
        <w:rPr>
          <w:rFonts w:ascii="Arial" w:hAnsi="Arial" w:eastAsia="Arial" w:cs="Arial"/>
          <w:bCs/>
          <w:sz w:val="22"/>
          <w:szCs w:val="22"/>
          <w:lang w:val="pt-PT"/>
        </w:rPr>
      </w:pPr>
    </w:p>
    <w:p w:rsidR="001D7F2D" w:rsidRDefault="00650101" w14:paraId="31A6096F" w14:textId="77777777">
      <w:pPr>
        <w:rPr>
          <w:rFonts w:ascii="Arial" w:hAnsi="Arial" w:eastAsia="Arial" w:cs="Arial"/>
          <w:bCs/>
          <w:sz w:val="22"/>
          <w:szCs w:val="22"/>
        </w:rPr>
      </w:pPr>
      <w:r w:rsidRPr="009F2D6A">
        <w:rPr>
          <w:rFonts w:ascii="Arial" w:hAnsi="Arial" w:eastAsia="Arial" w:cs="Arial"/>
          <w:bCs/>
          <w:sz w:val="22"/>
          <w:szCs w:val="22"/>
        </w:rPr>
        <w:t>Wykaz literatury uzupełniającej</w:t>
      </w:r>
    </w:p>
    <w:p w:rsidR="009F2D6A" w:rsidRDefault="009F2D6A" w14:paraId="49C4C249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e"/>
        <w:tblW w:w="9801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801"/>
      </w:tblGrid>
      <w:tr w:rsidRPr="00C1068A" w:rsidR="001D7F2D" w:rsidTr="0ED74CF0" w14:paraId="36D99B6A" w14:textId="77777777">
        <w:trPr>
          <w:trHeight w:val="2905"/>
        </w:trPr>
        <w:tc>
          <w:tcPr>
            <w:tcW w:w="980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C1068A" w:rsidR="009F2D6A" w:rsidP="009F2D6A" w:rsidRDefault="009F2D6A" w14:paraId="1C5E57FE" w14:textId="77777777">
            <w:pPr>
              <w:widowControl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Pr="00AF26ED" w:rsidR="00AF26ED" w:rsidP="00AF26ED" w:rsidRDefault="00AF26ED" w14:paraId="0E466D6A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00AF26ED">
              <w:rPr>
                <w:rFonts w:ascii="Arial" w:hAnsi="Arial" w:eastAsia="Arial" w:cs="Arial"/>
                <w:sz w:val="20"/>
                <w:szCs w:val="22"/>
                <w:lang w:val="pt-PT"/>
              </w:rPr>
              <w:t xml:space="preserve">Tavares, Ana (2003): </w:t>
            </w:r>
            <w:r w:rsidRPr="00AF26ED">
              <w:rPr>
                <w:rFonts w:ascii="Arial" w:hAnsi="Arial" w:eastAsia="Arial" w:cs="Arial"/>
                <w:i/>
                <w:iCs/>
                <w:sz w:val="20"/>
                <w:szCs w:val="22"/>
                <w:lang w:val="pt-PT"/>
              </w:rPr>
              <w:t>Português XXI Caderno de Exercícios 1</w:t>
            </w:r>
            <w:r w:rsidRPr="00AF26ED">
              <w:rPr>
                <w:rFonts w:ascii="Arial" w:hAnsi="Arial" w:eastAsia="Arial" w:cs="Arial"/>
                <w:sz w:val="20"/>
                <w:szCs w:val="22"/>
                <w:lang w:val="pt-PT"/>
              </w:rPr>
              <w:t>, Lidel - Edições Técnicas, Lda.</w:t>
            </w:r>
          </w:p>
          <w:p w:rsidRPr="00AF26ED" w:rsidR="00AF26ED" w:rsidP="00AF26ED" w:rsidRDefault="00AF26ED" w14:paraId="528E2640" w14:textId="6E18AF31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>
              <w:rPr>
                <w:rFonts w:ascii="Arial" w:hAnsi="Arial" w:eastAsia="Arial" w:cs="Arial"/>
                <w:sz w:val="20"/>
                <w:szCs w:val="22"/>
                <w:lang w:val="pt-PT"/>
              </w:rPr>
              <w:t>Oliveira, C</w:t>
            </w:r>
            <w:r w:rsidR="006E475F">
              <w:rPr>
                <w:rFonts w:ascii="Arial" w:hAnsi="Arial" w:eastAsia="Arial" w:cs="Arial"/>
                <w:sz w:val="20"/>
                <w:szCs w:val="22"/>
                <w:lang w:val="pt-PT"/>
              </w:rPr>
              <w:t xml:space="preserve">arla; Ballmann, Maria José; Coelho, Maria Luísa: </w:t>
            </w:r>
            <w:r w:rsidRPr="006E475F" w:rsidR="006E475F">
              <w:rPr>
                <w:rFonts w:ascii="Arial" w:hAnsi="Arial" w:eastAsia="Arial" w:cs="Arial"/>
                <w:i/>
                <w:sz w:val="20"/>
                <w:szCs w:val="22"/>
                <w:lang w:val="pt-PT"/>
              </w:rPr>
              <w:t>Aprender português 1 Níveis A1/A2. Curso inicial de língua portuguesa para estrangeiros</w:t>
            </w:r>
            <w:r w:rsidR="006E475F">
              <w:rPr>
                <w:rFonts w:ascii="Arial" w:hAnsi="Arial" w:eastAsia="Arial" w:cs="Arial"/>
                <w:sz w:val="20"/>
                <w:szCs w:val="22"/>
                <w:lang w:val="pt-PT"/>
              </w:rPr>
              <w:t>, Texto Editores</w:t>
            </w:r>
          </w:p>
          <w:p w:rsidRPr="00AF26ED" w:rsidR="00AF26ED" w:rsidP="00AF26ED" w:rsidRDefault="00AF26ED" w14:paraId="39AF9AE1" w14:textId="409D7AAA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00AF26ED">
              <w:rPr>
                <w:rFonts w:ascii="Arial" w:hAnsi="Arial" w:eastAsia="Arial" w:cs="Arial"/>
                <w:sz w:val="20"/>
                <w:szCs w:val="22"/>
                <w:lang w:val="pt-PT"/>
              </w:rPr>
              <w:t xml:space="preserve">Romualdo, Carlos; Dias, José Carlos (2011): </w:t>
            </w:r>
            <w:r w:rsidRPr="00AF26ED">
              <w:rPr>
                <w:rFonts w:ascii="Arial" w:hAnsi="Arial" w:eastAsia="Arial" w:cs="Arial"/>
                <w:i/>
                <w:sz w:val="20"/>
                <w:szCs w:val="22"/>
                <w:lang w:val="pt-PT"/>
              </w:rPr>
              <w:t>Portugalski w ćwiczeniach</w:t>
            </w:r>
            <w:r w:rsidRPr="00AF26ED">
              <w:rPr>
                <w:rFonts w:ascii="Arial" w:hAnsi="Arial" w:eastAsia="Arial" w:cs="Arial"/>
                <w:sz w:val="20"/>
                <w:szCs w:val="22"/>
                <w:lang w:val="pt-PT"/>
              </w:rPr>
              <w:t>, Wydawnictwo Edgard</w:t>
            </w:r>
          </w:p>
          <w:p w:rsidRPr="00F11964" w:rsidR="00696404" w:rsidP="00F736D6" w:rsidRDefault="00696404" w14:paraId="2E554FCC" w14:textId="5D171643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00F11964">
              <w:rPr>
                <w:rFonts w:ascii="Arial" w:hAnsi="Arial" w:eastAsia="Arial" w:cs="Arial"/>
                <w:sz w:val="20"/>
                <w:szCs w:val="22"/>
                <w:lang w:val="pt-PT"/>
              </w:rPr>
              <w:t>Santos, Ana Cristina; Santos, Carlos; Di</w:t>
            </w:r>
            <w:r w:rsidR="007C19DC">
              <w:rPr>
                <w:rFonts w:ascii="Arial" w:hAnsi="Arial" w:eastAsia="Arial" w:cs="Arial"/>
                <w:sz w:val="20"/>
                <w:szCs w:val="22"/>
                <w:lang w:val="pt-PT"/>
              </w:rPr>
              <w:t>dier, Filipa; Costa, Paula (2011</w:t>
            </w:r>
            <w:r w:rsidRPr="00F11964">
              <w:rPr>
                <w:rFonts w:ascii="Arial" w:hAnsi="Arial" w:eastAsia="Arial" w:cs="Arial"/>
                <w:sz w:val="20"/>
                <w:szCs w:val="22"/>
                <w:lang w:val="pt-PT"/>
              </w:rPr>
              <w:t xml:space="preserve">): </w:t>
            </w:r>
            <w:r w:rsidRPr="00F11964">
              <w:rPr>
                <w:rFonts w:ascii="Arial" w:hAnsi="Arial" w:eastAsia="Arial" w:cs="Arial"/>
                <w:i/>
                <w:sz w:val="20"/>
                <w:szCs w:val="22"/>
                <w:lang w:val="pt-PT"/>
              </w:rPr>
              <w:t>Passo a passo... em portug</w:t>
            </w:r>
            <w:r w:rsidR="007C19DC">
              <w:rPr>
                <w:rFonts w:ascii="Arial" w:hAnsi="Arial" w:eastAsia="Arial" w:cs="Arial"/>
                <w:i/>
                <w:sz w:val="20"/>
                <w:szCs w:val="22"/>
                <w:lang w:val="pt-PT"/>
              </w:rPr>
              <w:t>uês. Língua portuguesa Módulo I – Iniciação</w:t>
            </w:r>
            <w:r w:rsidRPr="00F11964">
              <w:rPr>
                <w:rFonts w:ascii="Arial" w:hAnsi="Arial" w:eastAsia="Arial" w:cs="Arial"/>
                <w:sz w:val="20"/>
                <w:szCs w:val="22"/>
                <w:lang w:val="pt-PT"/>
              </w:rPr>
              <w:t>, IPOR</w:t>
            </w:r>
          </w:p>
          <w:p w:rsidRPr="00F11964" w:rsidR="00A96F0B" w:rsidP="00F736D6" w:rsidRDefault="00C1068A" w14:paraId="63672BE0" w14:textId="2A3C0A14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l-PL"/>
              </w:rPr>
            </w:pPr>
            <w:r w:rsidRPr="00CA30AB">
              <w:rPr>
                <w:rFonts w:ascii="Arial" w:hAnsi="Arial" w:eastAsia="Arial" w:cs="Arial"/>
                <w:sz w:val="20"/>
                <w:szCs w:val="22"/>
                <w:lang w:val="pl-PL"/>
              </w:rPr>
              <w:t xml:space="preserve">Machado, Piotr (2007), </w:t>
            </w:r>
            <w:r w:rsidRPr="00CA30AB">
              <w:rPr>
                <w:rFonts w:ascii="Arial" w:hAnsi="Arial" w:eastAsia="Arial" w:cs="Arial"/>
                <w:i/>
                <w:sz w:val="20"/>
                <w:szCs w:val="22"/>
                <w:lang w:val="pl-PL"/>
              </w:rPr>
              <w:t>Portugalski. Kurs po</w:t>
            </w:r>
            <w:r w:rsidRPr="00F11964">
              <w:rPr>
                <w:rFonts w:ascii="Arial" w:hAnsi="Arial" w:eastAsia="Arial" w:cs="Arial"/>
                <w:i/>
                <w:sz w:val="20"/>
                <w:szCs w:val="22"/>
                <w:lang w:val="pl-PL"/>
              </w:rPr>
              <w:t>dstawowy</w:t>
            </w:r>
            <w:r w:rsidRPr="00F11964">
              <w:rPr>
                <w:rFonts w:ascii="Arial" w:hAnsi="Arial" w:eastAsia="Arial" w:cs="Arial"/>
                <w:sz w:val="20"/>
                <w:szCs w:val="22"/>
                <w:lang w:val="pl-PL"/>
              </w:rPr>
              <w:t>, Warszawa: Edgard</w:t>
            </w:r>
          </w:p>
          <w:p w:rsidRPr="00F11964" w:rsidR="00AA48A4" w:rsidP="00F736D6" w:rsidRDefault="248A30C4" w14:paraId="7C235DD2" w14:textId="23A9F256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57860B84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Oliveira Slade, Rejane de; Almeida, Marta; Jackson Elizabeth (2011): </w:t>
            </w:r>
            <w:r w:rsidRPr="57860B84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 xml:space="preserve">Bom Dia, Brasil: 3rd Edition of </w:t>
            </w:r>
            <w:r w:rsidRPr="57860B84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lastRenderedPageBreak/>
              <w:t>Português Para Estrangeiros</w:t>
            </w:r>
            <w:r w:rsidRPr="57860B84">
              <w:rPr>
                <w:rFonts w:ascii="Arial" w:hAnsi="Arial" w:eastAsia="Arial" w:cs="Arial"/>
                <w:sz w:val="20"/>
                <w:szCs w:val="20"/>
                <w:lang w:val="pt-PT"/>
              </w:rPr>
              <w:t>, Yale University Press</w:t>
            </w:r>
          </w:p>
          <w:p w:rsidR="057D3058" w:rsidP="57860B84" w:rsidRDefault="057D3058" w14:paraId="28C9608E" w14:textId="4982152F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0"/>
                <w:lang w:val="pt-PT"/>
              </w:rPr>
            </w:pPr>
            <w:r w:rsidRPr="0ED74CF0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Coimbra, Olga Mata; Coimbra Isabel (2004): </w:t>
            </w:r>
            <w:r w:rsidRPr="0ED74CF0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Gramática Ativa 1</w:t>
            </w:r>
            <w:r w:rsidRPr="0ED74CF0">
              <w:rPr>
                <w:rFonts w:ascii="Arial" w:hAnsi="Arial" w:eastAsia="Arial" w:cs="Arial"/>
                <w:sz w:val="20"/>
                <w:szCs w:val="20"/>
                <w:lang w:val="pt-PT"/>
              </w:rPr>
              <w:t>, Lidel - Edições Técnicas, Lda.</w:t>
            </w:r>
          </w:p>
          <w:p w:rsidRPr="00F11964" w:rsidR="00A96F0B" w:rsidP="00F736D6" w:rsidRDefault="2E4655DA" w14:paraId="7F2C01BA" w14:textId="3809EA4C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57860B84">
              <w:rPr>
                <w:rFonts w:ascii="Arial" w:hAnsi="Arial" w:eastAsia="Arial" w:cs="Arial"/>
                <w:sz w:val="20"/>
                <w:szCs w:val="20"/>
                <w:lang w:val="pt-PT"/>
              </w:rPr>
              <w:t>wybrane artykuł</w:t>
            </w:r>
            <w:r w:rsidRPr="57860B84" w:rsidR="59EB9E3D">
              <w:rPr>
                <w:rFonts w:ascii="Arial" w:hAnsi="Arial" w:eastAsia="Arial" w:cs="Arial"/>
                <w:sz w:val="20"/>
                <w:szCs w:val="20"/>
                <w:lang w:val="pt-PT"/>
              </w:rPr>
              <w:t>y internetowe i</w:t>
            </w:r>
            <w:r w:rsidRPr="57860B84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 z czasopism</w:t>
            </w:r>
            <w:r w:rsidRPr="57860B84" w:rsidR="59EB9E3D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 (</w:t>
            </w:r>
            <w:r w:rsidRPr="57860B84" w:rsidR="59EB9E3D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Volta ao Mundo</w:t>
            </w:r>
            <w:r w:rsidRPr="57860B84" w:rsidR="59EB9E3D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, </w:t>
            </w:r>
            <w:r w:rsidRPr="57860B84" w:rsidR="59EB9E3D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Visão</w:t>
            </w:r>
            <w:r w:rsidRPr="57860B84" w:rsidR="59EB9E3D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, </w:t>
            </w:r>
            <w:r w:rsidRPr="57860B84" w:rsidR="59EB9E3D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Guia do Estudante</w:t>
            </w:r>
            <w:r w:rsidRPr="57860B84" w:rsidR="59EB9E3D">
              <w:rPr>
                <w:rFonts w:ascii="Arial" w:hAnsi="Arial" w:eastAsia="Arial" w:cs="Arial"/>
                <w:sz w:val="20"/>
                <w:szCs w:val="20"/>
                <w:lang w:val="pt-PT"/>
              </w:rPr>
              <w:t>)</w:t>
            </w:r>
          </w:p>
          <w:p w:rsidRPr="00F11964" w:rsidR="00C1068A" w:rsidP="00F736D6" w:rsidRDefault="2E4655DA" w14:paraId="30CB6423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l-PL"/>
              </w:rPr>
            </w:pPr>
            <w:r w:rsidRPr="57860B84">
              <w:rPr>
                <w:rFonts w:ascii="Arial" w:hAnsi="Arial" w:eastAsia="Arial" w:cs="Arial"/>
                <w:sz w:val="20"/>
                <w:szCs w:val="20"/>
                <w:lang w:val="pl-PL"/>
              </w:rPr>
              <w:t>materiały audio opublikowane w Internecie (podcasty, vlogi, radi</w:t>
            </w:r>
            <w:r w:rsidRPr="57860B84" w:rsidR="59EB9E3D">
              <w:rPr>
                <w:rFonts w:ascii="Arial" w:hAnsi="Arial" w:eastAsia="Arial" w:cs="Arial"/>
                <w:sz w:val="20"/>
                <w:szCs w:val="20"/>
                <w:lang w:val="pl-PL"/>
              </w:rPr>
              <w:t>o</w:t>
            </w:r>
            <w:r w:rsidRPr="57860B84">
              <w:rPr>
                <w:rFonts w:ascii="Arial" w:hAnsi="Arial" w:eastAsia="Arial" w:cs="Arial"/>
                <w:sz w:val="20"/>
                <w:szCs w:val="20"/>
                <w:lang w:val="pl-PL"/>
              </w:rPr>
              <w:t>)</w:t>
            </w:r>
          </w:p>
          <w:p w:rsidRPr="00F11964" w:rsidR="001D7F2D" w:rsidP="00F736D6" w:rsidRDefault="109A98DA" w14:paraId="5A3A0200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57860B84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słownik internetowy </w:t>
            </w:r>
            <w:r w:rsidRPr="57860B84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Dicionário Priberam da Língua Portuguesa</w:t>
            </w:r>
            <w:r w:rsidRPr="57860B84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 </w:t>
            </w:r>
            <w:hyperlink r:id="rId11">
              <w:r w:rsidRPr="57860B84">
                <w:rPr>
                  <w:rStyle w:val="Hipercze"/>
                  <w:rFonts w:ascii="Arial" w:hAnsi="Arial" w:eastAsia="Arial" w:cs="Arial"/>
                  <w:sz w:val="20"/>
                  <w:szCs w:val="20"/>
                  <w:lang w:val="pt-PT"/>
                </w:rPr>
                <w:t>https://dicionario.priberam.org</w:t>
              </w:r>
            </w:hyperlink>
          </w:p>
          <w:p w:rsidRPr="00C1068A" w:rsidR="00C1068A" w:rsidP="00F736D6" w:rsidRDefault="109A98DA" w14:paraId="62C190B7" w14:textId="669047A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l-PL"/>
              </w:rPr>
            </w:pPr>
            <w:r w:rsidRPr="57860B84">
              <w:rPr>
                <w:rFonts w:ascii="Arial" w:hAnsi="Arial" w:eastAsia="Arial" w:cs="Arial"/>
                <w:sz w:val="20"/>
                <w:szCs w:val="20"/>
                <w:lang w:val="pl-PL"/>
              </w:rPr>
              <w:t>materiały przygotowywane przez prowadzącego</w:t>
            </w:r>
          </w:p>
        </w:tc>
      </w:tr>
    </w:tbl>
    <w:p w:rsidR="00346BE5" w:rsidRDefault="00346BE5" w14:paraId="552C10AA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835C6B" w:rsidRDefault="00835C6B" w14:paraId="1BE00B3F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835C6B" w:rsidRDefault="00835C6B" w14:paraId="7D1C27EE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F736D6" w:rsidRDefault="00F736D6" w14:paraId="2FA1AD97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835C6B" w:rsidRDefault="00835C6B" w14:paraId="3C34D092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835C6B" w:rsidRDefault="00835C6B" w14:paraId="5132354C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835C6B" w:rsidRDefault="00835C6B" w14:paraId="4C902E27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Pr="00C1068A" w:rsidR="00835C6B" w:rsidRDefault="00835C6B" w14:paraId="5247739F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Pr="00FE4535" w:rsidR="001D7F2D" w:rsidRDefault="00650101" w14:paraId="16883DD3" w14:textId="77777777">
      <w:pPr>
        <w:rPr>
          <w:rFonts w:ascii="Arial" w:hAnsi="Arial" w:eastAsia="Arial" w:cs="Arial"/>
          <w:sz w:val="22"/>
          <w:szCs w:val="22"/>
          <w:lang w:val="pl-PL"/>
        </w:rPr>
      </w:pPr>
      <w:r w:rsidRPr="00FE4535">
        <w:rPr>
          <w:rFonts w:ascii="Arial" w:hAnsi="Arial" w:eastAsia="Arial" w:cs="Arial"/>
          <w:b/>
          <w:sz w:val="22"/>
          <w:szCs w:val="22"/>
          <w:lang w:val="pl-PL"/>
        </w:rPr>
        <w:t>Bilans godzinowy zgodny z CNPS (Całkowity Nakład Pracy Studenta)</w:t>
      </w:r>
    </w:p>
    <w:p w:rsidRPr="00FE4535" w:rsidR="001D7F2D" w:rsidRDefault="001D7F2D" w14:paraId="03B888FE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f"/>
        <w:tblW w:w="9602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86"/>
      </w:tblGrid>
      <w:tr w:rsidR="001D7F2D" w:rsidTr="1991094E" w14:paraId="3A56BEE7" w14:textId="77777777">
        <w:trPr>
          <w:trHeight w:val="32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E4535" w:rsidR="001D7F2D" w:rsidRDefault="00650101" w14:paraId="596C3ABC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28161C8F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1D7F2D" w14:paraId="735260C1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1D7F2D" w:rsidTr="1991094E" w14:paraId="558F1CC7" w14:textId="77777777">
        <w:trPr>
          <w:trHeight w:val="320"/>
        </w:trPr>
        <w:tc>
          <w:tcPr>
            <w:tcW w:w="2766" w:type="dxa"/>
            <w:vMerge/>
            <w:vAlign w:val="center"/>
          </w:tcPr>
          <w:p w:rsidR="001D7F2D" w:rsidRDefault="001D7F2D" w14:paraId="2CE68840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2305BB0B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A441D1" w14:paraId="2DE56CE3" w14:textId="36419977">
            <w:pPr>
              <w:widowControl/>
              <w:spacing w:line="276" w:lineRule="auto"/>
              <w:ind w:left="360"/>
              <w:jc w:val="right"/>
            </w:pPr>
            <w:r>
              <w:rPr>
                <w:rFonts w:ascii="Arial" w:hAnsi="Arial" w:eastAsia="Arial" w:cs="Arial"/>
                <w:sz w:val="20"/>
                <w:szCs w:val="20"/>
              </w:rPr>
              <w:t>40</w:t>
            </w:r>
          </w:p>
        </w:tc>
      </w:tr>
      <w:tr w:rsidR="001D7F2D" w:rsidTr="1991094E" w14:paraId="293FAD4C" w14:textId="77777777">
        <w:trPr>
          <w:trHeight w:val="660"/>
        </w:trPr>
        <w:tc>
          <w:tcPr>
            <w:tcW w:w="2766" w:type="dxa"/>
            <w:vMerge/>
            <w:vAlign w:val="center"/>
          </w:tcPr>
          <w:p w:rsidR="001D7F2D" w:rsidRDefault="001D7F2D" w14:paraId="6E4FCFBD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FE4535" w:rsidR="001D7F2D" w:rsidRDefault="00650101" w14:paraId="06E17083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Pozostałe godziny kontaktu studenta z prowadzącymi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4D136443" w14:paraId="11A605F8" w14:textId="171AF68A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1991094E"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Pr="00E31BB2" w:rsidR="001D7F2D" w:rsidTr="1991094E" w14:paraId="4720449F" w14:textId="77777777">
        <w:trPr>
          <w:trHeight w:val="34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E4535" w:rsidR="001D7F2D" w:rsidRDefault="00650101" w14:paraId="0AE80AEA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FE4535" w:rsidR="001D7F2D" w:rsidRDefault="00650101" w14:paraId="02F75F5F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6B1896" w:rsidR="001D7F2D" w:rsidP="00346BE5" w:rsidRDefault="006C6899" w14:paraId="67126101" w14:textId="0E974CC7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1</w:t>
            </w:r>
          </w:p>
        </w:tc>
      </w:tr>
      <w:tr w:rsidR="001D7F2D" w:rsidTr="1991094E" w14:paraId="4F7DA9EE" w14:textId="77777777">
        <w:trPr>
          <w:trHeight w:val="700"/>
        </w:trPr>
        <w:tc>
          <w:tcPr>
            <w:tcW w:w="2766" w:type="dxa"/>
            <w:vMerge/>
            <w:vAlign w:val="center"/>
          </w:tcPr>
          <w:p w:rsidRPr="006B1896" w:rsidR="001D7F2D" w:rsidRDefault="001D7F2D" w14:paraId="3BF56FC3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FE4535" w:rsidR="001D7F2D" w:rsidRDefault="00650101" w14:paraId="51CD6A2C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P="003F68B1" w:rsidRDefault="006C6899" w14:paraId="506F0E1F" w14:textId="23670994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1</w:t>
            </w:r>
          </w:p>
        </w:tc>
      </w:tr>
      <w:tr w:rsidR="001D7F2D" w:rsidTr="1991094E" w14:paraId="5FC25FA7" w14:textId="77777777">
        <w:trPr>
          <w:trHeight w:val="720"/>
        </w:trPr>
        <w:tc>
          <w:tcPr>
            <w:tcW w:w="2766" w:type="dxa"/>
            <w:vMerge/>
            <w:vAlign w:val="center"/>
          </w:tcPr>
          <w:p w:rsidR="001D7F2D" w:rsidRDefault="001D7F2D" w14:paraId="22ECF42B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FE4535" w:rsidR="001D7F2D" w:rsidRDefault="00650101" w14:paraId="775FCDE4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projektu lub prezentacji na podany temat (praca w grupie)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P="1991094E" w:rsidRDefault="006C6899" w14:paraId="316A8D7A" w14:textId="3CCC1AFE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3</w:t>
            </w:r>
          </w:p>
        </w:tc>
      </w:tr>
      <w:tr w:rsidR="001D7F2D" w:rsidTr="1991094E" w14:paraId="6000B44F" w14:textId="77777777">
        <w:trPr>
          <w:trHeight w:val="360"/>
        </w:trPr>
        <w:tc>
          <w:tcPr>
            <w:tcW w:w="2766" w:type="dxa"/>
            <w:vMerge/>
            <w:vAlign w:val="center"/>
          </w:tcPr>
          <w:p w:rsidR="001D7F2D" w:rsidRDefault="001D7F2D" w14:paraId="3EDC7DCF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C6899" w14:paraId="2BD33682" w14:textId="317192C4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Przygotowanie do </w:t>
            </w:r>
            <w:r w:rsidR="00E30EC8">
              <w:rPr>
                <w:rFonts w:ascii="Arial" w:hAnsi="Arial" w:eastAsia="Arial" w:cs="Arial"/>
                <w:sz w:val="20"/>
                <w:szCs w:val="20"/>
              </w:rPr>
              <w:t>zaliczenia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P="00346BE5" w:rsidRDefault="00E30EC8" w14:paraId="60DED791" w14:textId="43CEFF71">
            <w:pPr>
              <w:widowControl/>
              <w:spacing w:line="276" w:lineRule="auto"/>
              <w:ind w:left="360"/>
              <w:jc w:val="right"/>
            </w:pPr>
            <w:r>
              <w:rPr>
                <w:rFonts w:ascii="Arial" w:hAnsi="Arial" w:eastAsia="Arial" w:cs="Arial"/>
                <w:sz w:val="20"/>
                <w:szCs w:val="20"/>
              </w:rPr>
              <w:t>30</w:t>
            </w:r>
          </w:p>
        </w:tc>
      </w:tr>
      <w:tr w:rsidR="001D7F2D" w:rsidTr="1991094E" w14:paraId="6C2FD627" w14:textId="77777777">
        <w:trPr>
          <w:trHeight w:val="36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1612245A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P="1991094E" w:rsidRDefault="006C6899" w14:paraId="51094884" w14:textId="72D1E6D8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80</w:t>
            </w:r>
          </w:p>
        </w:tc>
      </w:tr>
      <w:tr w:rsidRPr="000A5B21" w:rsidR="001D7F2D" w:rsidTr="1991094E" w14:paraId="3F4655E5" w14:textId="77777777">
        <w:trPr>
          <w:trHeight w:val="38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E4535" w:rsidR="001D7F2D" w:rsidRDefault="00650101" w14:paraId="02378D15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Ilość punktów ECTS w zależności od przyjętego przelicznika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0A5B21" w:rsidR="001D7F2D" w:rsidRDefault="00B65E05" w14:paraId="282C1C4C" w14:textId="33FB8B28">
            <w:pPr>
              <w:widowControl/>
              <w:spacing w:line="276" w:lineRule="auto"/>
              <w:ind w:left="360"/>
              <w:jc w:val="right"/>
              <w:rPr>
                <w:rFonts w:ascii="Arial" w:hAnsi="Arial" w:cs="Arial"/>
                <w:lang w:val="pl-PL"/>
              </w:rPr>
            </w:pPr>
            <w:r w:rsidRPr="000A5B21">
              <w:rPr>
                <w:rFonts w:ascii="Arial" w:hAnsi="Arial" w:cs="Arial"/>
                <w:sz w:val="20"/>
                <w:lang w:val="pl-PL"/>
              </w:rPr>
              <w:t>3</w:t>
            </w:r>
          </w:p>
        </w:tc>
      </w:tr>
    </w:tbl>
    <w:p w:rsidRPr="00CA30AB" w:rsidR="001D7F2D" w:rsidRDefault="001D7F2D" w14:paraId="085A0B36" w14:textId="77777777">
      <w:pPr>
        <w:rPr>
          <w:rFonts w:ascii="Tahoma" w:hAnsi="Tahoma" w:eastAsia="Tahoma" w:cs="Tahoma"/>
          <w:sz w:val="16"/>
          <w:szCs w:val="16"/>
          <w:lang w:val="pl-PL"/>
        </w:rPr>
      </w:pPr>
    </w:p>
    <w:sectPr w:rsidRPr="00CA30AB" w:rsidR="001D7F2D" w:rsidSect="00DC7B2A">
      <w:headerReference w:type="default" r:id="rId12"/>
      <w:footerReference w:type="default" r:id="rId13"/>
      <w:pgSz w:w="11906" w:h="16838" w:orient="portrait"/>
      <w:pgMar w:top="1276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086" w:rsidRDefault="00651086" w14:paraId="2B14D120" w14:textId="77777777">
      <w:r>
        <w:separator/>
      </w:r>
    </w:p>
  </w:endnote>
  <w:endnote w:type="continuationSeparator" w:id="0">
    <w:p w:rsidR="00651086" w:rsidRDefault="00651086" w14:paraId="2F8DF23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F2D" w:rsidRDefault="00304470" w14:paraId="2A208368" w14:textId="77777777">
    <w:pPr>
      <w:tabs>
        <w:tab w:val="center" w:pos="4536"/>
        <w:tab w:val="right" w:pos="9072"/>
      </w:tabs>
      <w:jc w:val="right"/>
    </w:pPr>
    <w:r>
      <w:fldChar w:fldCharType="begin"/>
    </w:r>
    <w:r w:rsidR="00650101">
      <w:instrText>PAGE</w:instrText>
    </w:r>
    <w:r>
      <w:fldChar w:fldCharType="separate"/>
    </w:r>
    <w:r w:rsidR="00394F77">
      <w:rPr>
        <w:noProof/>
      </w:rPr>
      <w:t>5</w:t>
    </w:r>
    <w:r>
      <w:fldChar w:fldCharType="end"/>
    </w:r>
  </w:p>
  <w:p w:rsidR="001D7F2D" w:rsidRDefault="001D7F2D" w14:paraId="3C5E068C" w14:textId="77777777">
    <w:pPr>
      <w:tabs>
        <w:tab w:val="center" w:pos="4536"/>
        <w:tab w:val="right" w:pos="9072"/>
      </w:tabs>
      <w:spacing w:after="70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086" w:rsidRDefault="00651086" w14:paraId="183D161E" w14:textId="77777777">
      <w:r>
        <w:separator/>
      </w:r>
    </w:p>
  </w:footnote>
  <w:footnote w:type="continuationSeparator" w:id="0">
    <w:p w:rsidR="00651086" w:rsidRDefault="00651086" w14:paraId="092E623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F2D" w:rsidRDefault="001D7F2D" w14:paraId="4CDFFF68" w14:textId="77777777">
    <w:pPr>
      <w:keepNext/>
      <w:spacing w:before="454"/>
      <w:jc w:val="right"/>
      <w:rPr>
        <w:rFonts w:ascii="Arial" w:hAnsi="Arial" w:eastAsia="Arial" w:cs="Arial"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D4237"/>
    <w:multiLevelType w:val="hybridMultilevel"/>
    <w:tmpl w:val="DF48604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17845E96"/>
    <w:multiLevelType w:val="hybridMultilevel"/>
    <w:tmpl w:val="E968E50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1E44512A"/>
    <w:multiLevelType w:val="hybridMultilevel"/>
    <w:tmpl w:val="E4925D8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227C3484"/>
    <w:multiLevelType w:val="multilevel"/>
    <w:tmpl w:val="CA9EC552"/>
    <w:lvl w:ilvl="0">
      <w:numFmt w:val="bullet"/>
      <w:lvlText w:val="-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22815E5B"/>
    <w:multiLevelType w:val="hybridMultilevel"/>
    <w:tmpl w:val="DAD6DF5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23D719A4"/>
    <w:multiLevelType w:val="hybridMultilevel"/>
    <w:tmpl w:val="C0CE1F9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2B4D6BE5"/>
    <w:multiLevelType w:val="hybridMultilevel"/>
    <w:tmpl w:val="03985B3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324947A3"/>
    <w:multiLevelType w:val="multilevel"/>
    <w:tmpl w:val="A89E4144"/>
    <w:lvl w:ilvl="0">
      <w:start w:val="1"/>
      <w:numFmt w:val="bullet"/>
      <w:lvlText w:val="•"/>
      <w:lvlJc w:val="left"/>
      <w:pPr>
        <w:ind w:left="720" w:firstLine="360"/>
      </w:pPr>
      <w:rPr>
        <w:rFonts w:ascii="Arial" w:hAnsi="Arial" w:eastAsia="Arial" w:cs="Arial"/>
        <w:vertAlign w:val="baseline"/>
        <w:lang w:val="pt-PT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hAnsi="Arial" w:eastAsia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hAnsi="Arial" w:eastAsia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hAnsi="Arial" w:eastAsia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hAnsi="Arial" w:eastAsia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hAnsi="Arial" w:eastAsia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hAnsi="Arial" w:eastAsia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hAnsi="Arial" w:eastAsia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hAnsi="Arial" w:eastAsia="Arial" w:cs="Arial"/>
        <w:vertAlign w:val="baseline"/>
      </w:rPr>
    </w:lvl>
  </w:abstractNum>
  <w:abstractNum w:abstractNumId="8">
    <w:nsid w:val="3911117A"/>
    <w:multiLevelType w:val="hybridMultilevel"/>
    <w:tmpl w:val="3DBE2A0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3C9C6DCE"/>
    <w:multiLevelType w:val="hybridMultilevel"/>
    <w:tmpl w:val="8D50B38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nsid w:val="3F08517A"/>
    <w:multiLevelType w:val="hybridMultilevel"/>
    <w:tmpl w:val="E0E8D7A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nsid w:val="42347518"/>
    <w:multiLevelType w:val="hybridMultilevel"/>
    <w:tmpl w:val="C452FB4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nsid w:val="46602413"/>
    <w:multiLevelType w:val="multilevel"/>
    <w:tmpl w:val="634A7FDA"/>
    <w:lvl w:ilvl="0">
      <w:start w:val="1"/>
      <w:numFmt w:val="decimal"/>
      <w:lvlText w:val=""/>
      <w:lvlJc w:val="left"/>
      <w:pPr>
        <w:ind w:left="432" w:firstLine="0"/>
      </w:pPr>
      <w:rPr>
        <w:b w:val="0"/>
        <w:sz w:val="14"/>
        <w:szCs w:val="14"/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abstractNum w:abstractNumId="13">
    <w:nsid w:val="51B26244"/>
    <w:multiLevelType w:val="hybridMultilevel"/>
    <w:tmpl w:val="45B6DC6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nsid w:val="65DE48D5"/>
    <w:multiLevelType w:val="hybridMultilevel"/>
    <w:tmpl w:val="B63252C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nsid w:val="674E6385"/>
    <w:multiLevelType w:val="hybridMultilevel"/>
    <w:tmpl w:val="785CEF8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nsid w:val="6A3F4824"/>
    <w:multiLevelType w:val="hybridMultilevel"/>
    <w:tmpl w:val="7D8E47A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nsid w:val="6B8C3819"/>
    <w:multiLevelType w:val="hybridMultilevel"/>
    <w:tmpl w:val="89C6126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nsid w:val="72B021A6"/>
    <w:multiLevelType w:val="hybridMultilevel"/>
    <w:tmpl w:val="2C9E1BA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nsid w:val="78D971D9"/>
    <w:multiLevelType w:val="hybridMultilevel"/>
    <w:tmpl w:val="59FC9B8A"/>
    <w:lvl w:ilvl="0" w:tplc="E856F158">
      <w:start w:val="1"/>
      <w:numFmt w:val="decimal"/>
      <w:lvlText w:val="%1."/>
      <w:lvlJc w:val="left"/>
      <w:pPr>
        <w:ind w:left="720" w:hanging="360"/>
      </w:pPr>
      <w:rPr>
        <w:rFonts w:hint="default" w:eastAsia="Arial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16"/>
  </w:num>
  <w:num w:numId="5">
    <w:abstractNumId w:val="10"/>
  </w:num>
  <w:num w:numId="6">
    <w:abstractNumId w:val="13"/>
  </w:num>
  <w:num w:numId="7">
    <w:abstractNumId w:val="9"/>
  </w:num>
  <w:num w:numId="8">
    <w:abstractNumId w:val="5"/>
  </w:num>
  <w:num w:numId="9">
    <w:abstractNumId w:val="17"/>
  </w:num>
  <w:num w:numId="10">
    <w:abstractNumId w:val="8"/>
  </w:num>
  <w:num w:numId="11">
    <w:abstractNumId w:val="2"/>
  </w:num>
  <w:num w:numId="12">
    <w:abstractNumId w:val="4"/>
  </w:num>
  <w:num w:numId="13">
    <w:abstractNumId w:val="14"/>
  </w:num>
  <w:num w:numId="14">
    <w:abstractNumId w:val="6"/>
  </w:num>
  <w:num w:numId="15">
    <w:abstractNumId w:val="18"/>
  </w:num>
  <w:num w:numId="16">
    <w:abstractNumId w:val="1"/>
  </w:num>
  <w:num w:numId="17">
    <w:abstractNumId w:val="0"/>
  </w:num>
  <w:num w:numId="18">
    <w:abstractNumId w:val="11"/>
  </w:num>
  <w:num w:numId="19">
    <w:abstractNumId w:val="15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F2D"/>
    <w:rsid w:val="00043471"/>
    <w:rsid w:val="000627A7"/>
    <w:rsid w:val="00066983"/>
    <w:rsid w:val="000805C1"/>
    <w:rsid w:val="0009338A"/>
    <w:rsid w:val="00095A9E"/>
    <w:rsid w:val="000A2199"/>
    <w:rsid w:val="000A5B21"/>
    <w:rsid w:val="000A60D0"/>
    <w:rsid w:val="000B0779"/>
    <w:rsid w:val="000B6D1D"/>
    <w:rsid w:val="000C5465"/>
    <w:rsid w:val="000E3AC5"/>
    <w:rsid w:val="00143A67"/>
    <w:rsid w:val="00151423"/>
    <w:rsid w:val="001544C4"/>
    <w:rsid w:val="0016211C"/>
    <w:rsid w:val="00173DFF"/>
    <w:rsid w:val="001A41FD"/>
    <w:rsid w:val="001A50A7"/>
    <w:rsid w:val="001D59EE"/>
    <w:rsid w:val="001D7F2D"/>
    <w:rsid w:val="001E139A"/>
    <w:rsid w:val="001E185A"/>
    <w:rsid w:val="001E33BF"/>
    <w:rsid w:val="001F5FE7"/>
    <w:rsid w:val="001F6513"/>
    <w:rsid w:val="0021778E"/>
    <w:rsid w:val="00236D63"/>
    <w:rsid w:val="002535EC"/>
    <w:rsid w:val="00271700"/>
    <w:rsid w:val="002930B8"/>
    <w:rsid w:val="002A2A34"/>
    <w:rsid w:val="002E4FB0"/>
    <w:rsid w:val="002E731A"/>
    <w:rsid w:val="002F7EBF"/>
    <w:rsid w:val="00304470"/>
    <w:rsid w:val="00315BC5"/>
    <w:rsid w:val="00346BE5"/>
    <w:rsid w:val="00351D7E"/>
    <w:rsid w:val="00361EE8"/>
    <w:rsid w:val="00366620"/>
    <w:rsid w:val="00366FDB"/>
    <w:rsid w:val="0039180E"/>
    <w:rsid w:val="00394F77"/>
    <w:rsid w:val="00395E41"/>
    <w:rsid w:val="003B1206"/>
    <w:rsid w:val="003D43C0"/>
    <w:rsid w:val="003D5C3E"/>
    <w:rsid w:val="003E4695"/>
    <w:rsid w:val="003F68B1"/>
    <w:rsid w:val="00416764"/>
    <w:rsid w:val="00424A38"/>
    <w:rsid w:val="004262C9"/>
    <w:rsid w:val="00436913"/>
    <w:rsid w:val="00440A97"/>
    <w:rsid w:val="00470958"/>
    <w:rsid w:val="00471C4D"/>
    <w:rsid w:val="00472838"/>
    <w:rsid w:val="00490108"/>
    <w:rsid w:val="00493925"/>
    <w:rsid w:val="004A4F65"/>
    <w:rsid w:val="004B3C6A"/>
    <w:rsid w:val="0051662C"/>
    <w:rsid w:val="005207A2"/>
    <w:rsid w:val="005356B5"/>
    <w:rsid w:val="00567024"/>
    <w:rsid w:val="005868AA"/>
    <w:rsid w:val="005910CA"/>
    <w:rsid w:val="00591271"/>
    <w:rsid w:val="005B2ACC"/>
    <w:rsid w:val="005C30DF"/>
    <w:rsid w:val="005D2424"/>
    <w:rsid w:val="00617AA1"/>
    <w:rsid w:val="00623E64"/>
    <w:rsid w:val="0063516B"/>
    <w:rsid w:val="00643898"/>
    <w:rsid w:val="00646468"/>
    <w:rsid w:val="00650101"/>
    <w:rsid w:val="00651086"/>
    <w:rsid w:val="00672C38"/>
    <w:rsid w:val="00674B77"/>
    <w:rsid w:val="00676F03"/>
    <w:rsid w:val="00694537"/>
    <w:rsid w:val="00696404"/>
    <w:rsid w:val="0069738C"/>
    <w:rsid w:val="006B1896"/>
    <w:rsid w:val="006C1D1F"/>
    <w:rsid w:val="006C6899"/>
    <w:rsid w:val="006E475F"/>
    <w:rsid w:val="006E66FE"/>
    <w:rsid w:val="006F2D7B"/>
    <w:rsid w:val="007003C3"/>
    <w:rsid w:val="0071613F"/>
    <w:rsid w:val="00721D44"/>
    <w:rsid w:val="00723F3F"/>
    <w:rsid w:val="0075139B"/>
    <w:rsid w:val="007852EA"/>
    <w:rsid w:val="00791976"/>
    <w:rsid w:val="00792A99"/>
    <w:rsid w:val="007A223A"/>
    <w:rsid w:val="007B01D4"/>
    <w:rsid w:val="007C19DC"/>
    <w:rsid w:val="007D5040"/>
    <w:rsid w:val="007F20D8"/>
    <w:rsid w:val="008124CC"/>
    <w:rsid w:val="00812E43"/>
    <w:rsid w:val="00835C6B"/>
    <w:rsid w:val="00836CE6"/>
    <w:rsid w:val="008B5AB3"/>
    <w:rsid w:val="008D0C76"/>
    <w:rsid w:val="008F3BA5"/>
    <w:rsid w:val="00902E6C"/>
    <w:rsid w:val="00912092"/>
    <w:rsid w:val="0091475A"/>
    <w:rsid w:val="00924CEA"/>
    <w:rsid w:val="00925F7D"/>
    <w:rsid w:val="009663F7"/>
    <w:rsid w:val="00973188"/>
    <w:rsid w:val="00982E46"/>
    <w:rsid w:val="0098692E"/>
    <w:rsid w:val="009901B1"/>
    <w:rsid w:val="009F2D6A"/>
    <w:rsid w:val="00A06B54"/>
    <w:rsid w:val="00A13CE6"/>
    <w:rsid w:val="00A252D6"/>
    <w:rsid w:val="00A322BA"/>
    <w:rsid w:val="00A32BA1"/>
    <w:rsid w:val="00A358BC"/>
    <w:rsid w:val="00A41BA0"/>
    <w:rsid w:val="00A441D1"/>
    <w:rsid w:val="00A549E0"/>
    <w:rsid w:val="00A55156"/>
    <w:rsid w:val="00A63F67"/>
    <w:rsid w:val="00A759B3"/>
    <w:rsid w:val="00A840B6"/>
    <w:rsid w:val="00A845AF"/>
    <w:rsid w:val="00A908F5"/>
    <w:rsid w:val="00A96F0B"/>
    <w:rsid w:val="00AA41F8"/>
    <w:rsid w:val="00AA48A4"/>
    <w:rsid w:val="00AD493B"/>
    <w:rsid w:val="00AE3CD2"/>
    <w:rsid w:val="00AE5655"/>
    <w:rsid w:val="00AF26ED"/>
    <w:rsid w:val="00B03A5F"/>
    <w:rsid w:val="00B05545"/>
    <w:rsid w:val="00B11B7D"/>
    <w:rsid w:val="00B128F1"/>
    <w:rsid w:val="00B337F0"/>
    <w:rsid w:val="00B427C2"/>
    <w:rsid w:val="00B6308B"/>
    <w:rsid w:val="00B65E05"/>
    <w:rsid w:val="00B66DD8"/>
    <w:rsid w:val="00B84ED4"/>
    <w:rsid w:val="00B90604"/>
    <w:rsid w:val="00BA19EE"/>
    <w:rsid w:val="00BD40FF"/>
    <w:rsid w:val="00BE6E97"/>
    <w:rsid w:val="00BF413F"/>
    <w:rsid w:val="00C1068A"/>
    <w:rsid w:val="00C21908"/>
    <w:rsid w:val="00C67CB2"/>
    <w:rsid w:val="00C809DF"/>
    <w:rsid w:val="00C824D2"/>
    <w:rsid w:val="00C92EE2"/>
    <w:rsid w:val="00CA17F1"/>
    <w:rsid w:val="00CA30AB"/>
    <w:rsid w:val="00CD1308"/>
    <w:rsid w:val="00D16788"/>
    <w:rsid w:val="00D245CF"/>
    <w:rsid w:val="00D2619A"/>
    <w:rsid w:val="00D55765"/>
    <w:rsid w:val="00D568DC"/>
    <w:rsid w:val="00D85F38"/>
    <w:rsid w:val="00D909C3"/>
    <w:rsid w:val="00DA01E7"/>
    <w:rsid w:val="00DC7B2A"/>
    <w:rsid w:val="00E10454"/>
    <w:rsid w:val="00E15199"/>
    <w:rsid w:val="00E30EC8"/>
    <w:rsid w:val="00E31BB2"/>
    <w:rsid w:val="00E371DB"/>
    <w:rsid w:val="00E40A46"/>
    <w:rsid w:val="00E50128"/>
    <w:rsid w:val="00E50C59"/>
    <w:rsid w:val="00E6507B"/>
    <w:rsid w:val="00E8383C"/>
    <w:rsid w:val="00E86E71"/>
    <w:rsid w:val="00EA0E79"/>
    <w:rsid w:val="00EA3306"/>
    <w:rsid w:val="00EB6F31"/>
    <w:rsid w:val="00EB7FBF"/>
    <w:rsid w:val="00EC30F2"/>
    <w:rsid w:val="00ED0B4B"/>
    <w:rsid w:val="00ED5480"/>
    <w:rsid w:val="00ED6B4D"/>
    <w:rsid w:val="00ED7B1A"/>
    <w:rsid w:val="00F07269"/>
    <w:rsid w:val="00F1013B"/>
    <w:rsid w:val="00F11964"/>
    <w:rsid w:val="00F11A9D"/>
    <w:rsid w:val="00F33641"/>
    <w:rsid w:val="00F44E5F"/>
    <w:rsid w:val="00F56E82"/>
    <w:rsid w:val="00F62CD2"/>
    <w:rsid w:val="00F736D6"/>
    <w:rsid w:val="00F76C36"/>
    <w:rsid w:val="00FB1DA0"/>
    <w:rsid w:val="00FB325D"/>
    <w:rsid w:val="00FB7C55"/>
    <w:rsid w:val="00FB7F0D"/>
    <w:rsid w:val="00FD3018"/>
    <w:rsid w:val="00FE4535"/>
    <w:rsid w:val="00FE6148"/>
    <w:rsid w:val="00FE6F10"/>
    <w:rsid w:val="00FF4291"/>
    <w:rsid w:val="0438794C"/>
    <w:rsid w:val="057D3058"/>
    <w:rsid w:val="05A1AD31"/>
    <w:rsid w:val="074F48B3"/>
    <w:rsid w:val="0A29CE71"/>
    <w:rsid w:val="0C126EF7"/>
    <w:rsid w:val="0C8EA137"/>
    <w:rsid w:val="0ED74CF0"/>
    <w:rsid w:val="109A98DA"/>
    <w:rsid w:val="1218165B"/>
    <w:rsid w:val="13FBF1E3"/>
    <w:rsid w:val="140DD413"/>
    <w:rsid w:val="16CC180D"/>
    <w:rsid w:val="16D2AB18"/>
    <w:rsid w:val="181D106F"/>
    <w:rsid w:val="1891D33E"/>
    <w:rsid w:val="197F5DFA"/>
    <w:rsid w:val="1991094E"/>
    <w:rsid w:val="1BF92723"/>
    <w:rsid w:val="1CB50F5A"/>
    <w:rsid w:val="1F010FB5"/>
    <w:rsid w:val="1F5F2FAC"/>
    <w:rsid w:val="22C1B30B"/>
    <w:rsid w:val="23795ADC"/>
    <w:rsid w:val="248A30C4"/>
    <w:rsid w:val="262ABDBF"/>
    <w:rsid w:val="27AA5900"/>
    <w:rsid w:val="2AA50CA4"/>
    <w:rsid w:val="2B17883E"/>
    <w:rsid w:val="2E4655DA"/>
    <w:rsid w:val="2ECA33BC"/>
    <w:rsid w:val="2FDC2E50"/>
    <w:rsid w:val="31B17821"/>
    <w:rsid w:val="347AC17C"/>
    <w:rsid w:val="350D6577"/>
    <w:rsid w:val="355CCB61"/>
    <w:rsid w:val="36DC205F"/>
    <w:rsid w:val="37FE9A56"/>
    <w:rsid w:val="3832F585"/>
    <w:rsid w:val="3A19D401"/>
    <w:rsid w:val="3B18A4A5"/>
    <w:rsid w:val="3C1375BD"/>
    <w:rsid w:val="3CE631BF"/>
    <w:rsid w:val="3D98DBC5"/>
    <w:rsid w:val="3F9BD09A"/>
    <w:rsid w:val="427415F2"/>
    <w:rsid w:val="44DC7BD4"/>
    <w:rsid w:val="464313F7"/>
    <w:rsid w:val="46EBD008"/>
    <w:rsid w:val="4CA6E301"/>
    <w:rsid w:val="4D136443"/>
    <w:rsid w:val="4E45D226"/>
    <w:rsid w:val="4EB794CB"/>
    <w:rsid w:val="4ECD4DD1"/>
    <w:rsid w:val="4F10F9E5"/>
    <w:rsid w:val="534721B2"/>
    <w:rsid w:val="551CA4EE"/>
    <w:rsid w:val="5600DA59"/>
    <w:rsid w:val="57860B84"/>
    <w:rsid w:val="59EB9E3D"/>
    <w:rsid w:val="5AA01E78"/>
    <w:rsid w:val="5AA0AB57"/>
    <w:rsid w:val="5B52E66E"/>
    <w:rsid w:val="5E387D8F"/>
    <w:rsid w:val="5FD44DF0"/>
    <w:rsid w:val="603B917C"/>
    <w:rsid w:val="645736CE"/>
    <w:rsid w:val="65922182"/>
    <w:rsid w:val="6761A2AB"/>
    <w:rsid w:val="6F4A803E"/>
    <w:rsid w:val="6F81D12E"/>
    <w:rsid w:val="7064DADA"/>
    <w:rsid w:val="7088CDF8"/>
    <w:rsid w:val="74D83031"/>
    <w:rsid w:val="75E846F1"/>
    <w:rsid w:val="775A462A"/>
    <w:rsid w:val="7D32C898"/>
    <w:rsid w:val="7F912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0D8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color w:val="000000"/>
        <w:sz w:val="24"/>
        <w:szCs w:val="24"/>
        <w:lang w:val="es-ES" w:eastAsia="ko-K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rsid w:val="00DC7B2A"/>
  </w:style>
  <w:style w:type="paragraph" w:styleId="Nagwek1">
    <w:name w:val="heading 1"/>
    <w:basedOn w:val="Normalny"/>
    <w:next w:val="Normalny"/>
    <w:rsid w:val="00DC7B2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DC7B2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DC7B2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DC7B2A"/>
    <w:pPr>
      <w:keepNext/>
      <w:keepLines/>
      <w:spacing w:before="240" w:after="40"/>
      <w:contextualSpacing/>
      <w:outlineLvl w:val="3"/>
    </w:pPr>
    <w:rPr>
      <w:b/>
    </w:rPr>
  </w:style>
  <w:style w:type="paragraph" w:styleId="Nagwek5">
    <w:name w:val="heading 5"/>
    <w:basedOn w:val="Normalny"/>
    <w:next w:val="Normalny"/>
    <w:rsid w:val="00DC7B2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DC7B2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Normal1" w:customStyle="1">
    <w:name w:val="Table Normal1"/>
    <w:rsid w:val="00DC7B2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DC7B2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DC7B2A"/>
    <w:pPr>
      <w:keepNext/>
      <w:keepLines/>
      <w:spacing w:before="360" w:after="80"/>
      <w:contextualSpacing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0" w:customStyle="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1" w:customStyle="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2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3" w:customStyle="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4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5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6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7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8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9" w:customStyle="1">
    <w:basedOn w:val="TableNormal1"/>
    <w:rsid w:val="00DC7B2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aa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b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c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d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e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f" w:customStyle="1">
    <w:basedOn w:val="TableNormal1"/>
    <w:rsid w:val="00DC7B2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5B2ACC"/>
    <w:pPr>
      <w:widowControl/>
      <w:spacing w:before="100" w:beforeAutospacing="1" w:after="100" w:afterAutospacing="1"/>
    </w:pPr>
    <w:rPr>
      <w:color w:val="auto"/>
    </w:rPr>
  </w:style>
  <w:style w:type="character" w:styleId="Pogrubienie">
    <w:name w:val="Strong"/>
    <w:basedOn w:val="Domylnaczcionkaakapitu"/>
    <w:uiPriority w:val="22"/>
    <w:qFormat/>
    <w:rsid w:val="005B2ACC"/>
    <w:rPr>
      <w:b/>
      <w:bCs/>
    </w:rPr>
  </w:style>
  <w:style w:type="character" w:styleId="apple-converted-space" w:customStyle="1">
    <w:name w:val="apple-converted-space"/>
    <w:basedOn w:val="Domylnaczcionkaakapitu"/>
    <w:rsid w:val="005B2ACC"/>
  </w:style>
  <w:style w:type="paragraph" w:styleId="Akapitzlist">
    <w:name w:val="List Paragraph"/>
    <w:basedOn w:val="Normalny"/>
    <w:uiPriority w:val="34"/>
    <w:qFormat/>
    <w:rsid w:val="00982E4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82E46"/>
    <w:rPr>
      <w:color w:val="0563C1" w:themeColor="hyperlink"/>
      <w:u w:val="single"/>
    </w:rPr>
  </w:style>
  <w:style w:type="paragraph" w:styleId="Zawartotabeli" w:customStyle="1">
    <w:name w:val="Zawartość tabeli"/>
    <w:basedOn w:val="Normalny"/>
    <w:rsid w:val="00AE5655"/>
    <w:pPr>
      <w:suppressLineNumbers/>
      <w:suppressAutoHyphens/>
      <w:autoSpaceDE w:val="0"/>
    </w:pPr>
    <w:rPr>
      <w:color w:val="auto"/>
      <w:lang w:val="pl-PL" w:eastAsia="ar-SA"/>
    </w:rPr>
  </w:style>
  <w:style w:type="paragraph" w:styleId="Textodeglobo1" w:customStyle="1">
    <w:name w:val="Texto de globo1"/>
    <w:basedOn w:val="Normalny"/>
    <w:rsid w:val="009F2D6A"/>
    <w:pPr>
      <w:suppressAutoHyphens/>
      <w:autoSpaceDE w:val="0"/>
    </w:pPr>
    <w:rPr>
      <w:rFonts w:ascii="Tahoma" w:hAnsi="Tahoma" w:cs="Tahoma"/>
      <w:color w:val="auto"/>
      <w:sz w:val="16"/>
      <w:szCs w:val="16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s-ES" w:eastAsia="ko-K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DC7B2A"/>
  </w:style>
  <w:style w:type="paragraph" w:styleId="Nagwek1">
    <w:name w:val="heading 1"/>
    <w:basedOn w:val="Normalny"/>
    <w:next w:val="Normalny"/>
    <w:rsid w:val="00DC7B2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DC7B2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DC7B2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DC7B2A"/>
    <w:pPr>
      <w:keepNext/>
      <w:keepLines/>
      <w:spacing w:before="240" w:after="40"/>
      <w:contextualSpacing/>
      <w:outlineLvl w:val="3"/>
    </w:pPr>
    <w:rPr>
      <w:b/>
    </w:rPr>
  </w:style>
  <w:style w:type="paragraph" w:styleId="Nagwek5">
    <w:name w:val="heading 5"/>
    <w:basedOn w:val="Normalny"/>
    <w:next w:val="Normalny"/>
    <w:rsid w:val="00DC7B2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DC7B2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rsid w:val="00DC7B2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DC7B2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DC7B2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8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1"/>
    <w:rsid w:val="00DC7B2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b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c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e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">
    <w:basedOn w:val="TableNormal1"/>
    <w:rsid w:val="00DC7B2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5B2ACC"/>
    <w:pPr>
      <w:widowControl/>
      <w:spacing w:before="100" w:beforeAutospacing="1" w:after="100" w:afterAutospacing="1"/>
    </w:pPr>
    <w:rPr>
      <w:color w:val="auto"/>
    </w:rPr>
  </w:style>
  <w:style w:type="character" w:styleId="Pogrubienie">
    <w:name w:val="Strong"/>
    <w:basedOn w:val="Domylnaczcionkaakapitu"/>
    <w:uiPriority w:val="22"/>
    <w:qFormat/>
    <w:rsid w:val="005B2ACC"/>
    <w:rPr>
      <w:b/>
      <w:bCs/>
    </w:rPr>
  </w:style>
  <w:style w:type="character" w:customStyle="1" w:styleId="apple-converted-space">
    <w:name w:val="apple-converted-space"/>
    <w:basedOn w:val="Domylnaczcionkaakapitu"/>
    <w:rsid w:val="005B2ACC"/>
  </w:style>
  <w:style w:type="paragraph" w:styleId="Akapitzlist">
    <w:name w:val="List Paragraph"/>
    <w:basedOn w:val="Normalny"/>
    <w:uiPriority w:val="34"/>
    <w:qFormat/>
    <w:rsid w:val="00982E4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82E46"/>
    <w:rPr>
      <w:color w:val="0563C1" w:themeColor="hyperlink"/>
      <w:u w:val="single"/>
    </w:rPr>
  </w:style>
  <w:style w:type="paragraph" w:customStyle="1" w:styleId="Zawartotabeli">
    <w:name w:val="Zawartość tabeli"/>
    <w:basedOn w:val="Normalny"/>
    <w:rsid w:val="00AE5655"/>
    <w:pPr>
      <w:suppressLineNumbers/>
      <w:suppressAutoHyphens/>
      <w:autoSpaceDE w:val="0"/>
    </w:pPr>
    <w:rPr>
      <w:color w:val="auto"/>
      <w:lang w:val="pl-PL" w:eastAsia="ar-SA"/>
    </w:rPr>
  </w:style>
  <w:style w:type="paragraph" w:customStyle="1" w:styleId="Textodeglobo1">
    <w:name w:val="Texto de globo1"/>
    <w:basedOn w:val="Normalny"/>
    <w:rsid w:val="009F2D6A"/>
    <w:pPr>
      <w:suppressAutoHyphens/>
      <w:autoSpaceDE w:val="0"/>
    </w:pPr>
    <w:rPr>
      <w:rFonts w:ascii="Tahoma" w:hAnsi="Tahoma" w:cs="Tahoma"/>
      <w:color w:val="auto"/>
      <w:sz w:val="16"/>
      <w:szCs w:val="16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1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microsoft.com/office/2007/relationships/stylesWithEffects" Target="stylesWithEffects.xml" Id="rId6" /><Relationship Type="http://schemas.openxmlformats.org/officeDocument/2006/relationships/hyperlink" Target="https://dicionario.priberam.org" TargetMode="Externa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numbering" Target="numbering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F930388F-33E0-4328-ADD7-74CE751577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4D3D1F-CFEA-4784-9CEE-7ED2A117D4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E553FE-45B1-4888-B336-D2AC2D323E46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Peinado</dc:creator>
  <lastModifiedBy>Renata Czop</lastModifiedBy>
  <revision>70</revision>
  <lastPrinted>2024-10-04T07:13:00.0000000Z</lastPrinted>
  <dcterms:created xsi:type="dcterms:W3CDTF">2021-07-14T17:09:00.0000000Z</dcterms:created>
  <dcterms:modified xsi:type="dcterms:W3CDTF">2024-10-18T19:01:22.2063423Z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