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27B6" w:rsidP="14751C5C" w:rsidRDefault="00FD27B6" w14:paraId="2C5389FD" w14:textId="4B07E449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14751C5C" w:rsidR="00FD27B6">
        <w:rPr>
          <w:rFonts w:ascii="Arial" w:hAnsi="Arial" w:cs="Arial"/>
          <w:b w:val="1"/>
          <w:bCs w:val="1"/>
        </w:rPr>
        <w:t xml:space="preserve">KARTA KURSU 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BD2E80" w:rsidTr="324FA0E7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BD2E80" w:rsidP="00BD2E80" w:rsidRDefault="00BD2E80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BD2E80" w:rsidP="00BD2E80" w:rsidRDefault="00BD2E80" w14:paraId="24E73F2A" w14:textId="65AF783C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6403C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D29FC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Pr="00BD2E80" w:rsidR="00BD2E80" w:rsidTr="324FA0E7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BD2E80" w:rsidP="00BD2E80" w:rsidRDefault="00BD2E80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C845A7" w:rsidR="00BD2E80" w:rsidP="324FA0E7" w:rsidRDefault="00BD2E80" w14:paraId="657ECC21" w14:textId="5F61C304">
            <w:pPr>
              <w:snapToGrid w:val="0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</w:pPr>
            <w:r w:rsidRPr="324FA0E7" w:rsidR="00BD2E80">
              <w:rPr>
                <w:rFonts w:ascii="Arial" w:hAnsi="Arial" w:cs="Arial"/>
                <w:sz w:val="20"/>
                <w:szCs w:val="20"/>
                <w:lang w:val="en-GB"/>
              </w:rPr>
              <w:t>Bachelor's Seminar I</w:t>
            </w:r>
            <w:r w:rsidRPr="324FA0E7" w:rsidR="0076403C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Pr="324FA0E7" w:rsidR="00BD2E80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324FA0E7" w:rsidR="00BD29FC">
              <w:rPr>
                <w:rFonts w:ascii="Arial" w:hAnsi="Arial" w:cs="Arial"/>
                <w:sz w:val="20"/>
                <w:szCs w:val="20"/>
                <w:lang w:val="en-GB"/>
              </w:rPr>
              <w:t>b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30501D5F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P="00C845A7" w:rsidRDefault="00BD2E80" w14:paraId="6AAD4F59" w14:textId="2221E81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0501D5F" w:rsidR="38369933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BD29FC" w:rsidR="007C7891" w:rsidTr="30501D5F" w14:paraId="206E6A59" w14:textId="77777777">
        <w:trPr>
          <w:cantSplit/>
          <w:trHeight w:val="344"/>
        </w:trPr>
        <w:tc>
          <w:tcPr>
            <w:tcW w:w="3187" w:type="dxa"/>
            <w:vMerge/>
            <w:tcBorders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F1452E" w:rsidR="00765ED4" w:rsidP="30501D5F" w:rsidRDefault="00BD2E80" w14:paraId="7D577F6C" w14:textId="1355BA10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30501D5F" w:rsidR="0303335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dr Agata Cáceres Sztorc </w:t>
            </w:r>
          </w:p>
          <w:p w:rsidRPr="00F1452E" w:rsidR="00765ED4" w:rsidP="30501D5F" w:rsidRDefault="00BD2E80" w14:paraId="27C089AD" w14:textId="426ED6E9">
            <w:pPr>
              <w:pStyle w:val="Zawartotabeli"/>
              <w:spacing w:before="57" w:after="57"/>
              <w:jc w:val="center"/>
            </w:pPr>
            <w:r w:rsidRPr="30501D5F" w:rsidR="0303335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Miguel Luis Poveda Balbuena</w:t>
            </w:r>
          </w:p>
        </w:tc>
      </w:tr>
      <w:tr w:rsidRPr="00BD29FC" w:rsidR="007C7891" w:rsidTr="30501D5F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Pr="00F1452E"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Pr="00F1452E"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8" w:type="dxa"/>
            <w:vMerge/>
            <w:tcBorders/>
            <w:tcMar/>
            <w:vAlign w:val="center"/>
          </w:tcPr>
          <w:p w:rsidRPr="00F1452E"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C7891" w:rsidTr="30501D5F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76403C" w14:paraId="07816772" w14:textId="690CCB56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8" w:type="dxa"/>
            <w:vMerge/>
            <w:tcBorders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14:paraId="2C37E955" w14:textId="77777777">
        <w:trPr>
          <w:trHeight w:val="136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D2E80" w:rsidRDefault="00BD2E80" w14:paraId="419CA5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2E80" w:rsidP="00BD2E80" w:rsidRDefault="00BD2E80" w14:paraId="33A419C6" w14:textId="39557B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Kurs ma na celu pomóc studentowi w przygotowaniu pisemnej pracy dyplomowej (licencjackiej) z zakresu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="001E5599">
              <w:rPr>
                <w:rFonts w:ascii="Arial" w:hAnsi="Arial" w:cs="Arial"/>
                <w:sz w:val="20"/>
                <w:szCs w:val="20"/>
              </w:rPr>
              <w:t>, historii i kultury obszaru językowego</w:t>
            </w:r>
            <w:r w:rsidRPr="002643FE">
              <w:rPr>
                <w:rFonts w:ascii="Arial" w:hAnsi="Arial" w:cs="Arial"/>
                <w:sz w:val="20"/>
                <w:szCs w:val="20"/>
              </w:rPr>
              <w:t>. Podczas kursu student</w:t>
            </w:r>
            <w:r w:rsidR="000074D4">
              <w:rPr>
                <w:rFonts w:ascii="Arial" w:hAnsi="Arial" w:cs="Arial"/>
                <w:sz w:val="20"/>
                <w:szCs w:val="20"/>
              </w:rPr>
              <w:t>,</w:t>
            </w:r>
            <w:r w:rsidR="007640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074D4">
              <w:rPr>
                <w:rFonts w:ascii="Arial" w:hAnsi="Arial" w:cs="Arial"/>
                <w:sz w:val="20"/>
                <w:szCs w:val="20"/>
              </w:rPr>
              <w:t xml:space="preserve">z wykorzystaniem skompletowanej bibliografii </w:t>
            </w:r>
            <w:r w:rsidRPr="002643FE" w:rsidR="000074D4">
              <w:rPr>
                <w:rFonts w:ascii="Arial" w:hAnsi="Arial" w:cs="Arial"/>
                <w:sz w:val="20"/>
                <w:szCs w:val="20"/>
              </w:rPr>
              <w:t xml:space="preserve">przedmiotu w zbiorach tradycyjnych oraz w </w:t>
            </w:r>
            <w:r w:rsidR="000074D4">
              <w:rPr>
                <w:rFonts w:ascii="Arial" w:hAnsi="Arial" w:cs="Arial"/>
                <w:sz w:val="20"/>
                <w:szCs w:val="20"/>
              </w:rPr>
              <w:t xml:space="preserve">zasobach internetowych, </w:t>
            </w:r>
            <w:r w:rsidR="0076403C">
              <w:rPr>
                <w:rFonts w:ascii="Arial" w:hAnsi="Arial" w:cs="Arial"/>
                <w:sz w:val="20"/>
                <w:szCs w:val="20"/>
              </w:rPr>
              <w:t>kontynuuje przygotowywanie pracy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76403C">
              <w:rPr>
                <w:rFonts w:ascii="Arial" w:hAnsi="Arial" w:cs="Arial"/>
                <w:sz w:val="20"/>
                <w:szCs w:val="20"/>
              </w:rPr>
              <w:t>czy się konstruować kolejne rozdziały</w:t>
            </w:r>
            <w:r w:rsidRPr="002643FE">
              <w:rPr>
                <w:rFonts w:ascii="Arial" w:hAnsi="Arial" w:cs="Arial"/>
                <w:sz w:val="20"/>
                <w:szCs w:val="20"/>
              </w:rPr>
              <w:t>, wprowadzać odniesienia i stosować poznane narzędz</w:t>
            </w:r>
            <w:r>
              <w:rPr>
                <w:rFonts w:ascii="Arial" w:hAnsi="Arial" w:cs="Arial"/>
                <w:sz w:val="20"/>
                <w:szCs w:val="20"/>
              </w:rPr>
              <w:t>ia badawcze</w:t>
            </w:r>
            <w:r w:rsidR="0076403C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C845A7" w:rsidR="007C1C68" w:rsidRDefault="007C1C68" w14:paraId="19494DBC" w14:textId="225F6C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467378FF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765ED4">
              <w:rPr>
                <w:rFonts w:ascii="Arial" w:hAnsi="Arial" w:eastAsia="Arial" w:cs="Arial"/>
                <w:sz w:val="20"/>
                <w:szCs w:val="20"/>
              </w:rPr>
              <w:t>posiada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</w:t>
            </w:r>
            <w:r w:rsidR="00F1452E">
              <w:rPr>
                <w:rFonts w:ascii="Arial" w:hAnsi="Arial" w:eastAsia="Arial" w:cs="Arial"/>
                <w:sz w:val="20"/>
                <w:szCs w:val="20"/>
              </w:rPr>
              <w:t>filologii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w systemie nauk oraz ich specyfice przedmiotowej i metodologicznej.</w:t>
            </w:r>
          </w:p>
          <w:p w:rsidR="00F1452E" w:rsidP="008F1ACE" w:rsidRDefault="00F1452E" w14:paraId="728D4A3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zna podstawową terminologię i wybrane teorie z zakresu filologii i filologii hiszpańskiej </w:t>
            </w:r>
          </w:p>
          <w:p w:rsidRPr="006E0BE6" w:rsidR="008F1ACE" w:rsidP="008F1ACE" w:rsidRDefault="00F1452E" w14:paraId="3538FEA4" w14:textId="0C09FCDC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W03: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zna i rozumie podstawowe metody analizy i interpretacji różnych wytworów kultury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hiszpańskiego obszaru językowego,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właściwe dla wybranych tradycji</w:t>
            </w:r>
            <w:r>
              <w:rPr>
                <w:rFonts w:ascii="Arial" w:hAnsi="Arial" w:eastAsia="Arial" w:cs="Arial"/>
                <w:sz w:val="20"/>
                <w:szCs w:val="20"/>
              </w:rPr>
              <w:t>, teorii lub szkół badawczych w zakresie filologii hiszpańskiej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F1452E" w14:paraId="64348C89" w14:textId="6E1EE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C538E3" w:rsidP="008F1ACE" w:rsidRDefault="00714C56" w14:paraId="1DC743C4" w14:textId="0AAC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F1452E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6E0BE6" w:rsidR="00C538E3" w:rsidP="008F1ACE" w:rsidRDefault="00F1452E" w14:paraId="4760C9C9" w14:textId="6F454D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02BA4230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otrafi wyszukiwać, selekcjonować, analizować, o</w:t>
            </w:r>
            <w:r w:rsidR="00F1452E">
              <w:rPr>
                <w:rFonts w:ascii="Arial" w:hAnsi="Arial" w:eastAsia="Arial" w:cs="Arial"/>
                <w:sz w:val="20"/>
                <w:szCs w:val="20"/>
              </w:rPr>
              <w:t xml:space="preserve">ceniać i użytkować informacje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F1452E" w:rsidP="00C538E3" w:rsidRDefault="00F1452E" w14:paraId="5429825D" w14:textId="7A15D19C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eastAsia="Arial" w:cs="Arial"/>
                <w:sz w:val="20"/>
                <w:szCs w:val="20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historyczno-kulturowym.</w:t>
            </w:r>
          </w:p>
          <w:p w:rsidR="005A380C" w:rsidP="00C538E3" w:rsidRDefault="00F1452E" w14:paraId="5CD24F17" w14:textId="3893B4B1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U03: przygotowuje i </w:t>
            </w:r>
            <w:r w:rsidR="00C65144">
              <w:rPr>
                <w:rFonts w:ascii="Arial" w:hAnsi="Arial" w:eastAsia="Arial" w:cs="Arial"/>
                <w:sz w:val="20"/>
                <w:szCs w:val="20"/>
              </w:rPr>
              <w:t>redaguje prace pisemne w języku hiszpańskim z wykorzystaniem podstawowych ujęć teoretycznych.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05719B5D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65144">
              <w:rPr>
                <w:rFonts w:ascii="Arial" w:hAnsi="Arial" w:eastAsia="Arial" w:cs="Arial"/>
                <w:sz w:val="20"/>
                <w:szCs w:val="20"/>
              </w:rPr>
              <w:t xml:space="preserve">uczestniczy w życiu kulturalnym, korzystając z różnych mediów 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i różnych jego form.</w:t>
            </w:r>
          </w:p>
          <w:p w:rsidRPr="00B07D8F" w:rsidR="005A380C" w:rsidP="00B07D8F" w:rsidRDefault="005A380C" w14:paraId="398DF65F" w14:textId="4097E823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organizuje lub współorganizuje dziaania na rzecz środowiska społecznego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764DA591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1_K02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1C9CA05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K03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641B9604" w14:textId="23114553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6403C" w14:paraId="53AC6B4A" w14:textId="79C45C8F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B07D8F" w14:paraId="5649564E" w14:textId="35FB03A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2643FE" w:rsidR="00B07D8F" w:rsidP="00B07D8F" w:rsidRDefault="00B07D8F" w14:paraId="3279F8CA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B07D8F" w:rsidP="00B07D8F" w:rsidRDefault="00B07D8F" w14:paraId="0C4A313B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B07D8F" w:rsidP="00B07D8F" w:rsidRDefault="00B07D8F" w14:paraId="154F61BA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etody eksponujące: prezentacja </w:t>
            </w:r>
            <w:r>
              <w:rPr>
                <w:rFonts w:ascii="Arial" w:hAnsi="Arial" w:cs="Arial"/>
                <w:i/>
                <w:sz w:val="20"/>
                <w:szCs w:val="20"/>
              </w:rPr>
              <w:t>Power</w:t>
            </w:r>
            <w:r w:rsidRPr="002643FE">
              <w:rPr>
                <w:rFonts w:ascii="Arial" w:hAnsi="Arial" w:cs="Arial"/>
                <w:i/>
                <w:sz w:val="20"/>
                <w:szCs w:val="20"/>
              </w:rPr>
              <w:t>point</w:t>
            </w:r>
          </w:p>
          <w:p w:rsidR="007C7891" w:rsidP="00B07D8F" w:rsidRDefault="00B07D8F" w14:paraId="4E8005B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  <w:p w:rsidRPr="00B63BAB" w:rsidR="00B07D8F" w:rsidP="00B07D8F" w:rsidRDefault="00B07D8F" w14:paraId="7924010D" w14:textId="36E6C77E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77148581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34CAE50" w14:textId="16544C66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2F7E2C7A" w14:textId="3AB520A5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8A1968" w14:paraId="55F8D364" w14:textId="15DC02C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164410F5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B07D8F" w14:paraId="292BB548" w14:textId="15B5598D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B07D8F" w:rsidTr="008C61F5" w14:paraId="2D514BBF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7D8F" w:rsidP="00FD0754" w:rsidRDefault="00B07D8F" w14:paraId="18B0A2E9" w14:textId="321D859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B66927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390EE16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AEA59B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5B8113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1D8FA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7C1DECC5" w14:textId="3D3708CB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231129A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47774E2" w14:textId="035929B1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55CBE90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AB88798" w14:textId="01AA04FD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4368C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BCAA2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B07D8F" w:rsidP="00FD0754" w:rsidRDefault="00B07D8F" w14:paraId="47D40F07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ECDA357" w14:textId="7EB8BF36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1EE87835" w14:textId="693926B3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8A1968" w14:paraId="77240933" w14:textId="617AC52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5F26E0D" w14:textId="78D4D615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07F8F727" w14:textId="508E8EDF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B07D8F" w:rsidTr="008C61F5" w14:paraId="5B508A82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7D8F" w:rsidP="00FD0754" w:rsidRDefault="00B07D8F" w14:paraId="5BC47DCB" w14:textId="6B06359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C1AC4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9EFDC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1E726B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BC54FB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B90D8E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EDE0EA0" w14:textId="51B238B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37E401D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1287126" w14:textId="0EA12BE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7898D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316B61C" w14:textId="581D9355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955111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F7C5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B07D8F" w:rsidP="00FD0754" w:rsidRDefault="00B07D8F" w14:paraId="0F5C19A5" w14:textId="77777777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CF7EAE" w14:textId="01F284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145D9C74" w14:textId="3C968F76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C4D4349" w14:textId="2F58BE7D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029FFBB0" w14:textId="4B7B5BF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074D4" w:rsidR="007C7891" w:rsidP="000074D4" w:rsidRDefault="000074D4" w14:paraId="06265559" w14:textId="7A1E85AF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</w:t>
            </w:r>
            <w:r>
              <w:rPr>
                <w:rFonts w:ascii="Arial" w:hAnsi="Arial" w:cs="Arial"/>
                <w:sz w:val="20"/>
                <w:szCs w:val="20"/>
              </w:rPr>
              <w:t>są postępy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studenta</w:t>
            </w:r>
            <w:r>
              <w:rPr>
                <w:rFonts w:ascii="Arial" w:hAnsi="Arial" w:cs="Arial"/>
                <w:sz w:val="20"/>
                <w:szCs w:val="20"/>
              </w:rPr>
              <w:t xml:space="preserve"> w pisaniu pracy</w:t>
            </w:r>
            <w:r w:rsidRPr="002643FE">
              <w:rPr>
                <w:rFonts w:ascii="Arial" w:hAnsi="Arial" w:cs="Arial"/>
                <w:sz w:val="20"/>
                <w:szCs w:val="20"/>
              </w:rPr>
              <w:t>, aktywny udział w zajęciach seminaryjnych oraz</w:t>
            </w:r>
            <w:r>
              <w:rPr>
                <w:rFonts w:ascii="Arial" w:hAnsi="Arial" w:cs="Arial"/>
                <w:sz w:val="20"/>
                <w:szCs w:val="20"/>
              </w:rPr>
              <w:t xml:space="preserve"> doskonalona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trakcie zajęć umiejętność redagowania tekstu pracy </w:t>
            </w:r>
            <w:r w:rsidRPr="002643FE">
              <w:rPr>
                <w:rFonts w:ascii="Arial" w:hAnsi="Arial" w:cs="Arial"/>
                <w:sz w:val="20"/>
                <w:szCs w:val="20"/>
              </w:rPr>
              <w:lastRenderedPageBreak/>
              <w:t>dyplomowej. Podstawą uzys</w:t>
            </w:r>
            <w:r>
              <w:rPr>
                <w:rFonts w:ascii="Arial" w:hAnsi="Arial" w:cs="Arial"/>
                <w:sz w:val="20"/>
                <w:szCs w:val="20"/>
              </w:rPr>
              <w:t>kania zaliczenia jest zaawansowanie w przygotowaniu pracy dyplomowej i/lub jej ukończenie.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281AA3" w14:paraId="537C200C" w14:textId="33E7F408">
            <w:pPr>
              <w:jc w:val="both"/>
              <w:rPr>
                <w:sz w:val="20"/>
                <w:szCs w:val="20"/>
              </w:rPr>
            </w:pP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074D4" w:rsidP="000074D4" w:rsidRDefault="000074D4" w14:paraId="43B0445B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Kontynuacja pracy nad wybranym tematem.</w:t>
            </w:r>
          </w:p>
          <w:p w:rsidR="000074D4" w:rsidP="000074D4" w:rsidRDefault="000074D4" w14:paraId="5C3B2941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Określenie struktury i warstwy merytorycznej pracy dyplomowej.</w:t>
            </w:r>
          </w:p>
          <w:p w:rsidR="000074D4" w:rsidP="000074D4" w:rsidRDefault="000074D4" w14:paraId="64AA866A" w14:textId="231B4A9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Wykorzystanie i zastosowanie bibliografii przedmiotowej.</w:t>
            </w:r>
          </w:p>
          <w:p w:rsidR="000074D4" w:rsidP="000074D4" w:rsidRDefault="000074D4" w14:paraId="7CF38E9C" w14:textId="2EF4BD31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przypisów.</w:t>
            </w:r>
          </w:p>
          <w:p w:rsidRPr="00B91004" w:rsidR="007C7891" w:rsidP="000074D4" w:rsidRDefault="000074D4" w14:paraId="629B5760" w14:textId="26B2EB6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Finalizacja pracy dyplomowej.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BD29FC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DA64A4" w:rsidR="00DA64A4" w:rsidP="00DA64A4" w:rsidRDefault="00DA64A4" w14:paraId="7253904E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>Asociación de Academias de la Lengua Española. https://www.asale.org/</w:t>
            </w:r>
          </w:p>
          <w:p w:rsidRPr="00BD29FC" w:rsidR="00B07D8F" w:rsidP="00B07D8F" w:rsidRDefault="00B07D8F" w14:paraId="10517E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 w:rsidRPr="00DA64A4"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DA64A4" w:rsidR="00B07D8F" w:rsidP="00B07D8F" w:rsidRDefault="00B07D8F" w14:paraId="216CC36B" w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DA64A4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Antologia</w:t>
            </w:r>
            <w:r w:rsidRPr="00DA64A4">
              <w:rPr>
                <w:rFonts w:ascii="Arial" w:hAnsi="Arial" w:cs="Arial"/>
                <w:sz w:val="20"/>
                <w:szCs w:val="20"/>
                <w:lang w:val="es-ES_tradnl"/>
              </w:rPr>
              <w:t>. Kraków: SIW Znak.</w:t>
            </w:r>
          </w:p>
          <w:p w:rsidRPr="001E5599" w:rsidR="00B07D8F" w:rsidP="00B07D8F" w:rsidRDefault="00B07D8F" w14:paraId="649197D7" w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A64A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DA64A4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hace una tesis</w:t>
            </w:r>
            <w:r w:rsidRPr="00DA64A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E5599">
              <w:rPr>
                <w:rFonts w:ascii="Arial" w:hAnsi="Arial" w:cs="Arial"/>
                <w:sz w:val="20"/>
                <w:szCs w:val="20"/>
                <w:lang w:val="es-ES_tradnl"/>
              </w:rPr>
              <w:t>Barcelona: Gedisa.</w:t>
            </w:r>
          </w:p>
          <w:p w:rsidRPr="00DA64A4" w:rsidR="00B07D8F" w:rsidP="00DA64A4" w:rsidRDefault="00B07D8F" w14:paraId="346DA60F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Fuentes Rodríguez, Catalina. </w:t>
            </w: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>Guía práctica de escritura y redacción</w:t>
            </w:r>
            <w:r w:rsidRPr="00DA64A4">
              <w:rPr>
                <w:rFonts w:ascii="Arial" w:hAnsi="Arial" w:cs="Arial"/>
                <w:sz w:val="20"/>
                <w:szCs w:val="20"/>
              </w:rPr>
              <w:t>. Madrid: Espasa, 2011.</w:t>
            </w:r>
          </w:p>
          <w:p w:rsidRPr="00DA64A4" w:rsidR="00B07D8F" w:rsidP="00DA64A4" w:rsidRDefault="00B07D8F" w14:paraId="67BD51E2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>Fundación del Español Urgente</w:t>
            </w:r>
            <w:r w:rsidRPr="00DA64A4">
              <w:rPr>
                <w:rFonts w:ascii="Arial" w:hAnsi="Arial" w:cs="Arial"/>
                <w:sz w:val="20"/>
                <w:szCs w:val="20"/>
              </w:rPr>
              <w:t>. https://www.fundeu.es/</w:t>
            </w:r>
          </w:p>
          <w:p w:rsidRPr="00DA64A4" w:rsidR="00B07D8F" w:rsidP="00B07D8F" w:rsidRDefault="00B07D8F" w14:paraId="407B073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Korwin-Piotrowska, Dorota (2011).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DA64A4"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DA64A4" w:rsidR="007C1C68" w:rsidP="00B07D8F" w:rsidRDefault="00B07D8F" w14:paraId="17CC68D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Mitosek, Zofia (2012).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 w:rsidRPr="00DA64A4"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  <w:p w:rsidRPr="00DA64A4" w:rsidR="00B07D8F" w:rsidP="00DA64A4" w:rsidRDefault="00B07D8F" w14:paraId="4BED3329" w14:textId="2082912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Montolío, Estrella (dir.). </w:t>
            </w: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>Manual de escritura académica y profesional. Estrategias gramaticales y discursivas</w:t>
            </w:r>
            <w:r w:rsidRPr="00DA64A4">
              <w:rPr>
                <w:rFonts w:ascii="Arial" w:hAnsi="Arial" w:cs="Arial"/>
                <w:sz w:val="20"/>
                <w:szCs w:val="20"/>
              </w:rPr>
              <w:t>. Ariel, 2018.</w:t>
            </w:r>
          </w:p>
          <w:p w:rsidRPr="00DA64A4" w:rsidR="00B07D8F" w:rsidP="00DA64A4" w:rsidRDefault="00B07D8F" w14:paraId="004AC126" w14:textId="25DC1BD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>Real Academia Española.</w:t>
            </w: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Diccionario de la lengua española</w:t>
            </w:r>
            <w:r w:rsidRPr="00DA64A4">
              <w:rPr>
                <w:rFonts w:ascii="Arial" w:hAnsi="Arial" w:cs="Arial"/>
                <w:sz w:val="20"/>
                <w:szCs w:val="20"/>
              </w:rPr>
              <w:t>. https://dle.rae.es/</w:t>
            </w:r>
          </w:p>
        </w:tc>
      </w:tr>
    </w:tbl>
    <w:p w:rsidRPr="00B07D8F" w:rsidR="00FE0C02" w:rsidP="00FE0C02" w:rsidRDefault="00FE0C02" w14:paraId="166010EB" w14:textId="77777777">
      <w:pPr>
        <w:rPr>
          <w:lang w:val="es-ES_tradnl"/>
        </w:rPr>
      </w:pPr>
    </w:p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DA64A4" w14:paraId="3E2D8ED5" w14:textId="0FA6A7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:rsidTr="14751C5C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14751C5C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07A33881" w14:textId="380E588A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14751C5C" w:rsidR="11DAFA21">
              <w:rPr>
                <w:rFonts w:ascii="Arial" w:hAnsi="Arial" w:eastAsia="Arial" w:cs="Arial"/>
                <w:sz w:val="20"/>
                <w:szCs w:val="20"/>
              </w:rPr>
              <w:t>Seminarium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1BBB5879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:rsidTr="14751C5C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0074D4" w14:paraId="4E78A0FB" w14:textId="5CAF46F0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Pr="00FD0754" w:rsidR="007C7891" w:rsidTr="14751C5C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0074D4" w14:paraId="0150825F" w14:textId="408F263A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Pr="00FD0754" w:rsidR="007C7891" w:rsidTr="14751C5C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2A7ECFB4" w14:textId="5E8711FD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FD0754" w:rsidR="007C7891" w:rsidTr="14751C5C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580B7AC0" w14:textId="483C06B9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14751C5C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0074D4" w14:paraId="5DB8BC9E" w14:textId="65091D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Pr="00FD0754" w:rsidR="007C7891" w:rsidTr="14751C5C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lastRenderedPageBreak/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0074D4" w14:paraId="7F35F55E" w14:textId="0CCA2778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</w:tr>
      <w:tr w:rsidRPr="00FD0754" w:rsidR="007C7891" w:rsidTr="14751C5C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0074D4" w14:paraId="2B3FFE33" w14:textId="6538D0C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462EC" w:rsidRDefault="000462EC" w14:paraId="0AC2820D" w14:textId="77777777">
      <w:r>
        <w:separator/>
      </w:r>
    </w:p>
  </w:endnote>
  <w:endnote w:type="continuationSeparator" w:id="0">
    <w:p w:rsidR="000462EC" w:rsidRDefault="000462EC" w14:paraId="26B4369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462EC" w:rsidRDefault="000462EC" w14:paraId="4F2CBB64" w14:textId="77777777">
      <w:r>
        <w:separator/>
      </w:r>
    </w:p>
  </w:footnote>
  <w:footnote w:type="continuationSeparator" w:id="0">
    <w:p w:rsidR="000462EC" w:rsidRDefault="000462EC" w14:paraId="4CC5816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49666892">
    <w:abstractNumId w:val="1"/>
  </w:num>
  <w:num w:numId="2" w16cid:durableId="1974018417">
    <w:abstractNumId w:val="6"/>
  </w:num>
  <w:num w:numId="3" w16cid:durableId="380716353">
    <w:abstractNumId w:val="7"/>
  </w:num>
  <w:num w:numId="4" w16cid:durableId="1383404251">
    <w:abstractNumId w:val="3"/>
  </w:num>
  <w:num w:numId="5" w16cid:durableId="1505588731">
    <w:abstractNumId w:val="5"/>
  </w:num>
  <w:num w:numId="6" w16cid:durableId="2048095277">
    <w:abstractNumId w:val="2"/>
  </w:num>
  <w:num w:numId="7" w16cid:durableId="93329224">
    <w:abstractNumId w:val="4"/>
  </w:num>
  <w:num w:numId="8" w16cid:durableId="341318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891"/>
    <w:rsid w:val="00003F8D"/>
    <w:rsid w:val="000074D4"/>
    <w:rsid w:val="000462EC"/>
    <w:rsid w:val="000C61C9"/>
    <w:rsid w:val="000C7F38"/>
    <w:rsid w:val="000D6AD5"/>
    <w:rsid w:val="001A00B8"/>
    <w:rsid w:val="001E5599"/>
    <w:rsid w:val="00211A2F"/>
    <w:rsid w:val="00221E57"/>
    <w:rsid w:val="00281AA3"/>
    <w:rsid w:val="002C77ED"/>
    <w:rsid w:val="00315459"/>
    <w:rsid w:val="00321DE2"/>
    <w:rsid w:val="0032576F"/>
    <w:rsid w:val="003346C7"/>
    <w:rsid w:val="00371EDA"/>
    <w:rsid w:val="003B622B"/>
    <w:rsid w:val="003D301C"/>
    <w:rsid w:val="003E6E5C"/>
    <w:rsid w:val="00406645"/>
    <w:rsid w:val="00406B1D"/>
    <w:rsid w:val="004364CA"/>
    <w:rsid w:val="00451966"/>
    <w:rsid w:val="00464D0D"/>
    <w:rsid w:val="00477B7E"/>
    <w:rsid w:val="004A025A"/>
    <w:rsid w:val="004A6978"/>
    <w:rsid w:val="005632A1"/>
    <w:rsid w:val="00567CDE"/>
    <w:rsid w:val="005A380C"/>
    <w:rsid w:val="005B1A36"/>
    <w:rsid w:val="006D3F5E"/>
    <w:rsid w:val="006D6131"/>
    <w:rsid w:val="006E0BE6"/>
    <w:rsid w:val="00714C56"/>
    <w:rsid w:val="0072031A"/>
    <w:rsid w:val="00725B9B"/>
    <w:rsid w:val="0076403C"/>
    <w:rsid w:val="00765ED4"/>
    <w:rsid w:val="007A472A"/>
    <w:rsid w:val="007B3EA8"/>
    <w:rsid w:val="007C1C68"/>
    <w:rsid w:val="007C7891"/>
    <w:rsid w:val="007F1843"/>
    <w:rsid w:val="008247A2"/>
    <w:rsid w:val="00875109"/>
    <w:rsid w:val="008A1968"/>
    <w:rsid w:val="008B1E31"/>
    <w:rsid w:val="008F1ACE"/>
    <w:rsid w:val="00917B8F"/>
    <w:rsid w:val="009601DE"/>
    <w:rsid w:val="009A22F7"/>
    <w:rsid w:val="009E4B52"/>
    <w:rsid w:val="00A02539"/>
    <w:rsid w:val="00A64409"/>
    <w:rsid w:val="00A913E2"/>
    <w:rsid w:val="00A949E4"/>
    <w:rsid w:val="00AC3C86"/>
    <w:rsid w:val="00AD4A76"/>
    <w:rsid w:val="00B07D8F"/>
    <w:rsid w:val="00B2655E"/>
    <w:rsid w:val="00B278F5"/>
    <w:rsid w:val="00B35CA5"/>
    <w:rsid w:val="00B37B76"/>
    <w:rsid w:val="00B41DBD"/>
    <w:rsid w:val="00B63BAB"/>
    <w:rsid w:val="00B91004"/>
    <w:rsid w:val="00BD0CF9"/>
    <w:rsid w:val="00BD29FC"/>
    <w:rsid w:val="00BD2E80"/>
    <w:rsid w:val="00C2644B"/>
    <w:rsid w:val="00C2655D"/>
    <w:rsid w:val="00C538E3"/>
    <w:rsid w:val="00C53A24"/>
    <w:rsid w:val="00C65144"/>
    <w:rsid w:val="00C845A7"/>
    <w:rsid w:val="00C970C9"/>
    <w:rsid w:val="00CB2C3C"/>
    <w:rsid w:val="00D82AEB"/>
    <w:rsid w:val="00D82F96"/>
    <w:rsid w:val="00DA1F45"/>
    <w:rsid w:val="00DA64A4"/>
    <w:rsid w:val="00DC1C69"/>
    <w:rsid w:val="00DF2D38"/>
    <w:rsid w:val="00E56F3C"/>
    <w:rsid w:val="00EB2D43"/>
    <w:rsid w:val="00EB4F58"/>
    <w:rsid w:val="00EC1ADB"/>
    <w:rsid w:val="00EE29D1"/>
    <w:rsid w:val="00F1452E"/>
    <w:rsid w:val="00FA28F2"/>
    <w:rsid w:val="00FA4727"/>
    <w:rsid w:val="00FA61F8"/>
    <w:rsid w:val="00FC262B"/>
    <w:rsid w:val="00FD0754"/>
    <w:rsid w:val="00FD27B6"/>
    <w:rsid w:val="00FE0C02"/>
    <w:rsid w:val="0303335D"/>
    <w:rsid w:val="11DAFA21"/>
    <w:rsid w:val="14751C5C"/>
    <w:rsid w:val="15CE6E84"/>
    <w:rsid w:val="30501D5F"/>
    <w:rsid w:val="324FA0E7"/>
    <w:rsid w:val="38369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  <w:style w:type="paragraph" w:styleId="Tekstpodstawowywcity">
    <w:name w:val="Body Text Indent"/>
    <w:basedOn w:val="Normalny"/>
    <w:link w:val="TekstpodstawowywcityZnak"/>
    <w:unhideWhenUsed/>
    <w:rsid w:val="00B07D8F"/>
    <w:pPr>
      <w:widowControl w:val="0"/>
      <w:suppressAutoHyphens/>
      <w:autoSpaceDE w:val="0"/>
      <w:spacing w:after="120"/>
      <w:ind w:left="283"/>
    </w:pPr>
    <w:rPr>
      <w:color w:val="auto"/>
      <w:lang w:eastAsia="pl-PL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B07D8F"/>
    <w:rPr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8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78307F-625E-47CF-BB26-E3AB7EDB244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30427-E694-40F2-9F53-4F69B56B8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Jaskot</dc:creator>
  <dc:description/>
  <cp:lastModifiedBy>Renata Czop</cp:lastModifiedBy>
  <cp:revision>6</cp:revision>
  <dcterms:created xsi:type="dcterms:W3CDTF">2024-09-20T11:15:00Z</dcterms:created>
  <dcterms:modified xsi:type="dcterms:W3CDTF">2024-10-28T14:02:30Z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