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15AF" w:rsidP="5A4161C4" w:rsidRDefault="00F215AF" w14:paraId="7AF47E8D" w14:textId="1035C7FD">
      <w:pPr>
        <w:keepNext/>
        <w:widowControl w:val="0"/>
        <w:suppressAutoHyphens/>
        <w:spacing w:after="0" w:line="240" w:lineRule="auto"/>
        <w:jc w:val="center"/>
        <w:rPr>
          <w:rFonts w:ascii="Arial" w:hAnsi="Arial" w:cs="Arial"/>
          <w:b w:val="1"/>
          <w:bCs w:val="1"/>
          <w:sz w:val="20"/>
          <w:szCs w:val="20"/>
          <w:lang w:eastAsia="pl-PL"/>
        </w:rPr>
      </w:pPr>
      <w:r w:rsidRPr="5A4161C4" w:rsidR="00F215AF">
        <w:rPr>
          <w:rFonts w:ascii="Arial" w:hAnsi="Arial" w:cs="Arial"/>
          <w:b w:val="1"/>
          <w:bCs w:val="1"/>
          <w:sz w:val="20"/>
          <w:szCs w:val="20"/>
          <w:lang w:eastAsia="pl-PL"/>
        </w:rPr>
        <w:t>KARTA KURSU</w:t>
      </w:r>
      <w:r w:rsidRPr="5A4161C4" w:rsidR="00B13FD9">
        <w:rPr>
          <w:rFonts w:ascii="Arial" w:hAnsi="Arial" w:cs="Arial"/>
          <w:b w:val="1"/>
          <w:bCs w:val="1"/>
          <w:sz w:val="20"/>
          <w:szCs w:val="20"/>
          <w:lang w:eastAsia="pl-PL"/>
        </w:rPr>
        <w:t xml:space="preserve"> 202</w:t>
      </w:r>
      <w:r w:rsidRPr="5A4161C4" w:rsidR="00AB0D4F">
        <w:rPr>
          <w:rFonts w:ascii="Arial" w:hAnsi="Arial" w:cs="Arial"/>
          <w:b w:val="1"/>
          <w:bCs w:val="1"/>
          <w:sz w:val="20"/>
          <w:szCs w:val="20"/>
          <w:lang w:eastAsia="pl-PL"/>
        </w:rPr>
        <w:t>4</w:t>
      </w:r>
      <w:r w:rsidRPr="5A4161C4" w:rsidR="00B13FD9">
        <w:rPr>
          <w:rFonts w:ascii="Arial" w:hAnsi="Arial" w:cs="Arial"/>
          <w:b w:val="1"/>
          <w:bCs w:val="1"/>
          <w:sz w:val="20"/>
          <w:szCs w:val="20"/>
          <w:lang w:eastAsia="pl-PL"/>
        </w:rPr>
        <w:t>/202</w:t>
      </w:r>
      <w:r w:rsidRPr="5A4161C4" w:rsidR="00AB0D4F">
        <w:rPr>
          <w:rFonts w:ascii="Arial" w:hAnsi="Arial" w:cs="Arial"/>
          <w:b w:val="1"/>
          <w:bCs w:val="1"/>
          <w:sz w:val="20"/>
          <w:szCs w:val="20"/>
          <w:lang w:eastAsia="pl-PL"/>
        </w:rPr>
        <w:t>5</w:t>
      </w:r>
    </w:p>
    <w:p w:rsidR="00F215AF" w:rsidP="0083187F" w:rsidRDefault="00F215AF" w14:paraId="10A7E8A1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</w:p>
    <w:p w:rsidRPr="000D4042" w:rsidR="000D4042" w:rsidP="0083187F" w:rsidRDefault="000D4042" w14:paraId="14941047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i/>
          <w:sz w:val="20"/>
          <w:szCs w:val="20"/>
          <w:lang w:eastAsia="pl-PL"/>
        </w:rPr>
      </w:pPr>
    </w:p>
    <w:p w:rsidRPr="000D4042" w:rsidR="00F215AF" w:rsidP="00F215AF" w:rsidRDefault="00F215AF" w14:paraId="0F413895" w14:textId="77777777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themeColor="accent1" w:themeTint="99" w:sz="2" w:space="0"/>
          <w:left w:val="single" w:color="95B3D7" w:themeColor="accent1" w:themeTint="99" w:sz="2" w:space="0"/>
          <w:bottom w:val="single" w:color="95B3D7" w:themeColor="accent1" w:themeTint="99" w:sz="2" w:space="0"/>
          <w:right w:val="single" w:color="95B3D7" w:themeColor="accent1" w:themeTint="99" w:sz="2" w:space="0"/>
          <w:insideH w:val="single" w:color="95B3D7" w:themeColor="accent1" w:themeTint="99" w:sz="2" w:space="0"/>
          <w:insideV w:val="single" w:color="95B3D7" w:themeColor="accent1" w:themeTint="99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0D4042" w:rsidR="008059E0" w:rsidTr="5A4161C4" w14:paraId="1CDC46CA" w14:textId="77777777">
        <w:trPr>
          <w:trHeight w:val="395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542455DD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0F2CED4C" w:rsidRDefault="009E5B35" w14:paraId="10FEDFCC" w14:textId="0CC7976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F2CED4C">
              <w:rPr>
                <w:rFonts w:ascii="Georgia" w:hAnsi="Georgia" w:eastAsia="Georgia" w:cs="Georgia"/>
                <w:i/>
                <w:iCs/>
              </w:rPr>
              <w:t>Wykład monograficzny</w:t>
            </w:r>
            <w:r w:rsidRPr="0F2CED4C" w:rsidR="0F83712A">
              <w:rPr>
                <w:rFonts w:ascii="Georgia" w:hAnsi="Georgia" w:eastAsia="Georgia" w:cs="Georgia"/>
                <w:i/>
                <w:iCs/>
              </w:rPr>
              <w:t xml:space="preserve"> I</w:t>
            </w:r>
          </w:p>
        </w:tc>
      </w:tr>
      <w:tr w:rsidRPr="00267819" w:rsidR="008059E0" w:rsidTr="5A4161C4" w14:paraId="0BAA51AB" w14:textId="77777777">
        <w:trPr>
          <w:trHeight w:val="379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4994774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5A4161C4" w:rsidRDefault="7A537298" w14:paraId="5FB05B45" w14:textId="355BB0D8">
            <w:pPr>
              <w:pStyle w:val="HTML-wstpniesformatowany"/>
              <w:spacing w:before="60" w:after="60"/>
              <w:jc w:val="center"/>
              <w:rPr>
                <w:rStyle w:val="y2iqfc"/>
                <w:rFonts w:ascii="Georgia" w:hAnsi="Georgia"/>
                <w:i w:val="1"/>
                <w:iCs w:val="1"/>
                <w:sz w:val="24"/>
                <w:szCs w:val="24"/>
                <w:lang w:val="en"/>
              </w:rPr>
            </w:pPr>
            <w:r w:rsidRPr="5A4161C4" w:rsidR="7A537298">
              <w:rPr>
                <w:rStyle w:val="y2iqfc"/>
                <w:rFonts w:ascii="Georgia" w:hAnsi="Georgia"/>
                <w:i w:val="1"/>
                <w:iCs w:val="1"/>
                <w:sz w:val="24"/>
                <w:szCs w:val="24"/>
                <w:lang w:val="en"/>
              </w:rPr>
              <w:t>Specialized Lecture I</w:t>
            </w:r>
          </w:p>
        </w:tc>
      </w:tr>
    </w:tbl>
    <w:p w:rsidR="398828B4" w:rsidRDefault="398828B4" w14:paraId="6DF99170" w14:textId="60F4C1A2"/>
    <w:p w:rsidRPr="000D4042" w:rsidR="008059E0" w:rsidP="008059E0" w:rsidRDefault="008059E0" w14:paraId="200BBA4E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0D4042" w:rsidR="008059E0" w:rsidTr="668A84C1" w14:paraId="0F464F7C" w14:textId="77777777">
        <w:trPr>
          <w:cantSplit/>
        </w:trPr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CF70A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0D4042" w:rsidR="008059E0" w:rsidP="000D4042" w:rsidRDefault="00A10773" w14:paraId="2C4BFB30" w14:textId="5D5DAD2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68A84C1" w:rsidR="346F60E9">
              <w:rPr>
                <w:rFonts w:ascii="Arial" w:hAnsi="Arial" w:cs="Arial"/>
                <w:sz w:val="20"/>
                <w:szCs w:val="20"/>
              </w:rPr>
              <w:t>p</w:t>
            </w:r>
            <w:r w:rsidRPr="668A84C1" w:rsidR="00A10773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668A84C1" w:rsidR="008059E0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9F035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0D4042" w:rsidR="0083187F" w:rsidTr="668A84C1" w14:paraId="460BD89C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0D4042" w:rsidR="0083187F" w:rsidP="0083187F" w:rsidRDefault="0083187F" w14:paraId="176414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0D4042" w:rsidR="0083187F" w:rsidP="0083187F" w:rsidRDefault="0083187F" w14:paraId="756F6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0D4042" w:rsidR="0083187F" w:rsidP="0083187F" w:rsidRDefault="00A10773" w14:paraId="4E524AC9" w14:textId="00DD14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68A84C1" w:rsidR="75A99D06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0D4042" w:rsidR="0083187F" w:rsidTr="668A84C1" w14:paraId="37B7433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4F81BF7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3F9B66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47C6FBD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83187F" w:rsidTr="668A84C1" w14:paraId="5BC21AD9" w14:textId="77777777">
        <w:trPr>
          <w:cantSplit/>
        </w:trPr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0D4042" w:rsidR="0083187F" w:rsidP="0083187F" w:rsidRDefault="0083187F" w14:paraId="0C9B4B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0D4042" w:rsidR="0083187F" w:rsidP="0083187F" w:rsidRDefault="003D64D5" w14:paraId="3CABA319" w14:textId="423941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1F9CC1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408CDB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562DD2" w:rsidP="00562DD2" w:rsidRDefault="00562DD2" w14:paraId="76DA74E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:rsidRPr="000D4042" w:rsidR="00562DD2" w:rsidP="00562DD2" w:rsidRDefault="00562DD2" w14:paraId="35C301A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0D4042" w:rsidR="00562DD2" w:rsidTr="0F2CED4C" w14:paraId="75556648" w14:textId="77777777">
        <w:trPr>
          <w:trHeight w:val="1170"/>
        </w:trPr>
        <w:tc>
          <w:tcPr>
            <w:tcW w:w="9640" w:type="dxa"/>
          </w:tcPr>
          <w:p w:rsidRPr="000D4042" w:rsidR="00562DD2" w:rsidP="0083187F" w:rsidRDefault="00562DD2" w14:paraId="15225D5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Pr="000D4042" w:rsidR="009B78EA" w:rsidP="00034FE8" w:rsidRDefault="00142A8F" w14:paraId="3943B3CC" w14:textId="7E96A2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Zapoznanie studentów z członkami rodziny Czartoryskich, żyjących w XIX oraz na początku XX wieku i ich związkami z Hiszpanią. Czartoryscy bowiem, jak mało który z polskich rodów arystokratycznych może się poszczycić wyjątkowymi powiązaniami zarówno z Hiszpanią jako krajem, jak i z członkami dynastii Burbonów, po dziś dzień panującej w tym kraju.</w:t>
            </w:r>
          </w:p>
        </w:tc>
      </w:tr>
    </w:tbl>
    <w:p w:rsidRPr="000D4042" w:rsidR="00562DD2" w:rsidP="00F215AF" w:rsidRDefault="00562DD2" w14:paraId="6841DBCE" w14:textId="77777777">
      <w:pPr>
        <w:rPr>
          <w:rFonts w:ascii="Arial" w:hAnsi="Arial" w:cs="Arial"/>
          <w:sz w:val="20"/>
          <w:szCs w:val="20"/>
        </w:rPr>
      </w:pPr>
    </w:p>
    <w:p w:rsidRPr="000D4042" w:rsidR="00F215AF" w:rsidP="00F215AF" w:rsidRDefault="00F215AF" w14:paraId="419A4D38" w14:textId="77777777">
      <w:pPr>
        <w:rPr>
          <w:rFonts w:ascii="Arial" w:hAnsi="Arial" w:cs="Arial"/>
          <w:sz w:val="20"/>
          <w:szCs w:val="20"/>
        </w:rPr>
      </w:pPr>
      <w:r w:rsidRPr="000D4042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743CE73A" w14:paraId="49D5F8FC" w14:textId="77777777">
        <w:trPr>
          <w:trHeight w:val="55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57913FF3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F215AF" w14:paraId="7A4F289D" w14:textId="2ADC84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Pr="743CE73A" w:rsidR="33CC2BB8">
              <w:rPr>
                <w:rFonts w:ascii="Arial" w:hAnsi="Arial" w:cs="Arial"/>
                <w:sz w:val="20"/>
                <w:szCs w:val="20"/>
              </w:rPr>
              <w:t xml:space="preserve">Historii Polski i Hiszpanii </w:t>
            </w:r>
            <w:r w:rsidRPr="743CE73A" w:rsidR="61AA0A4C">
              <w:rPr>
                <w:rFonts w:ascii="Arial" w:hAnsi="Arial" w:cs="Arial"/>
                <w:sz w:val="20"/>
                <w:szCs w:val="20"/>
              </w:rPr>
              <w:t xml:space="preserve">oraz sztuki </w:t>
            </w:r>
            <w:r w:rsidRPr="743CE73A" w:rsidR="33CC2BB8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Pr="743CE73A" w:rsidR="3F5EA70E">
              <w:rPr>
                <w:rFonts w:ascii="Arial" w:hAnsi="Arial" w:cs="Arial"/>
                <w:sz w:val="20"/>
                <w:szCs w:val="20"/>
              </w:rPr>
              <w:t>studiów I stopnia</w:t>
            </w:r>
          </w:p>
        </w:tc>
      </w:tr>
      <w:tr w:rsidRPr="000D4042" w:rsidR="00F215AF" w:rsidTr="743CE73A" w14:paraId="778DF759" w14:textId="77777777">
        <w:trPr>
          <w:trHeight w:val="577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30BDAF65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693E07A0" w14:paraId="77FE72FB" w14:textId="0849F30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U</w:t>
            </w:r>
            <w:r w:rsidRPr="743CE73A" w:rsidR="00F215AF">
              <w:rPr>
                <w:rFonts w:ascii="Arial" w:hAnsi="Arial" w:cs="Arial"/>
                <w:sz w:val="20"/>
                <w:szCs w:val="20"/>
              </w:rPr>
              <w:t>miejętność analizy źródeł historycznych (listów, dokumentów, pamiętników oraz źródeł ikonograficznych).</w:t>
            </w:r>
          </w:p>
        </w:tc>
      </w:tr>
      <w:tr w:rsidRPr="000D4042" w:rsidR="00F215AF" w:rsidTr="743CE73A" w14:paraId="08CFF6E8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1C570E64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8770DE" w14:paraId="52CFCBF2" w14:textId="6C74383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</w:tbl>
    <w:p w:rsidRPr="000D4042" w:rsidR="00F215AF" w:rsidP="00F215AF" w:rsidRDefault="00F215AF" w14:paraId="2D3FDCA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600B94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4CFAA2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DBECB0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80460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 xml:space="preserve">Efekty kształcenia </w:t>
      </w:r>
    </w:p>
    <w:p w:rsidRPr="000D4042" w:rsidR="00F215AF" w:rsidP="00F215AF" w:rsidRDefault="00F215AF" w14:paraId="330B5D00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0D4042" w:rsidR="00F215AF" w:rsidTr="5A4161C4" w14:paraId="409EC8B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5FB968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2FCB78FD" w14:textId="0CB6231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5A4161C4" w:rsidR="7C4DAA6D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5A4161C4" w:rsidR="7C4DAA6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 w:themeFill="accent1" w:themeFillTint="33"/>
            <w:tcMar/>
            <w:vAlign w:val="center"/>
          </w:tcPr>
          <w:p w:rsidRPr="000D4042" w:rsidR="00F215AF" w:rsidP="009B78EA" w:rsidRDefault="00F215AF" w14:paraId="49A1008C" w14:textId="460AC3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</w:tc>
      </w:tr>
      <w:tr w:rsidRPr="000D4042" w:rsidR="00F215AF" w:rsidTr="5A4161C4" w14:paraId="5EEE9733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0D4042" w:rsidR="00F215AF" w:rsidP="000D4042" w:rsidRDefault="00F215AF" w14:paraId="2686BD6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Mar/>
          </w:tcPr>
          <w:p w:rsidR="009B78EA" w:rsidP="0083187F" w:rsidRDefault="009B78EA" w14:paraId="38EEE592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="009E694E" w:rsidP="0083187F" w:rsidRDefault="009B78EA" w14:paraId="79916BDB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000D4042" w:rsidR="00AB433A">
              <w:rPr>
                <w:rFonts w:ascii="Arial" w:hAnsi="Arial" w:cs="Arial"/>
                <w:sz w:val="20"/>
                <w:szCs w:val="20"/>
                <w:lang w:eastAsia="pl-PL"/>
              </w:rPr>
              <w:t>tudent zna</w:t>
            </w:r>
            <w:r w:rsidRPr="000D4042" w:rsidR="00F2564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>podstawow</w:t>
            </w:r>
            <w:r w:rsidRPr="000D4042" w:rsidR="00AB433A">
              <w:rPr>
                <w:rFonts w:ascii="Arial" w:hAnsi="Arial" w:cs="Arial"/>
                <w:sz w:val="20"/>
                <w:szCs w:val="20"/>
              </w:rPr>
              <w:t>e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 xml:space="preserve"> termin</w:t>
            </w:r>
            <w:r w:rsidRPr="000D4042" w:rsidR="00AB433A">
              <w:rPr>
                <w:rFonts w:ascii="Arial" w:hAnsi="Arial" w:cs="Arial"/>
                <w:sz w:val="20"/>
                <w:szCs w:val="20"/>
              </w:rPr>
              <w:t>y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="009E694E">
              <w:rPr>
                <w:rFonts w:ascii="Arial" w:hAnsi="Arial" w:cs="Arial"/>
                <w:sz w:val="20"/>
                <w:szCs w:val="20"/>
              </w:rPr>
              <w:t>historii i sztuki</w:t>
            </w:r>
          </w:p>
          <w:p w:rsidR="009B78EA" w:rsidP="0083187F" w:rsidRDefault="00753C5F" w14:paraId="47D576F7" w14:textId="4DDC986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9B78EA">
              <w:rPr>
                <w:rFonts w:ascii="Arial" w:hAnsi="Arial" w:cs="Arial"/>
                <w:sz w:val="20"/>
                <w:szCs w:val="20"/>
              </w:rPr>
              <w:t>02</w:t>
            </w:r>
          </w:p>
          <w:p w:rsidRPr="000D4042" w:rsidR="00AB433A" w:rsidP="0083187F" w:rsidRDefault="2037CA6B" w14:paraId="534A1AA7" w14:textId="5DEDE90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M</w:t>
            </w:r>
            <w:r w:rsidRPr="743CE73A" w:rsidR="46DEA32F">
              <w:rPr>
                <w:rFonts w:ascii="Arial" w:hAnsi="Arial" w:cs="Arial"/>
                <w:sz w:val="20"/>
                <w:szCs w:val="20"/>
              </w:rPr>
              <w:t xml:space="preserve">a elementarną wiedzę o </w:t>
            </w:r>
            <w:r w:rsidRPr="743CE73A" w:rsidR="2FBB2CD0">
              <w:rPr>
                <w:rFonts w:ascii="Arial" w:hAnsi="Arial" w:cs="Arial"/>
                <w:sz w:val="20"/>
                <w:szCs w:val="20"/>
              </w:rPr>
              <w:t xml:space="preserve">przedstawicielach polskiej </w:t>
            </w:r>
            <w:r w:rsidRPr="743CE73A" w:rsidR="6E9BEF9A">
              <w:rPr>
                <w:rFonts w:ascii="Arial" w:hAnsi="Arial" w:cs="Arial"/>
                <w:sz w:val="20"/>
                <w:szCs w:val="20"/>
              </w:rPr>
              <w:t xml:space="preserve"> i hiszpańskiej </w:t>
            </w:r>
            <w:r w:rsidRPr="743CE73A" w:rsidR="2FBB2CD0">
              <w:rPr>
                <w:rFonts w:ascii="Arial" w:hAnsi="Arial" w:cs="Arial"/>
                <w:sz w:val="20"/>
                <w:szCs w:val="20"/>
              </w:rPr>
              <w:t>arystokracji</w:t>
            </w:r>
            <w:r w:rsidRPr="743CE73A" w:rsidR="46DEA3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78EA" w:rsidP="0083187F" w:rsidRDefault="009B78EA" w14:paraId="1DFDFB1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="00F215AF" w:rsidP="0083187F" w:rsidRDefault="2FBB2CD0" w14:paraId="4C842F9A" w14:textId="0181211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Potrafi spoglądać na wydarzenia z przeszłości z perspektywy konkretnej epoki a nie </w:t>
            </w:r>
            <w:r w:rsidRPr="743CE73A" w:rsidR="12CAD9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czasów, </w:t>
            </w: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w których obecnie żyjemy</w:t>
            </w:r>
            <w:r w:rsidRPr="743CE73A" w:rsidR="4CBCD900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31156B9D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83187F" w:rsidRDefault="009B78EA" w14:paraId="5CED5ECB" w14:textId="0A99E2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Mar/>
          </w:tcPr>
          <w:p w:rsidRPr="000D4042" w:rsidR="00F215AF" w:rsidP="000D4042" w:rsidRDefault="00F215AF" w14:paraId="195A81B1" w14:textId="6F1D7F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571D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_W02</w:t>
            </w:r>
          </w:p>
          <w:p w:rsidR="00F215AF" w:rsidP="000D4042" w:rsidRDefault="00F215AF" w14:paraId="402E25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734226" w:rsidP="000D4042" w:rsidRDefault="00734226" w14:paraId="76BC0DA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454EC965" w14:textId="6737BE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571D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_W04</w:t>
            </w:r>
          </w:p>
          <w:p w:rsidRPr="000D4042" w:rsidR="00F215AF" w:rsidP="000D4042" w:rsidRDefault="00F215AF" w14:paraId="7A90F1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00F215AF" w14:paraId="2587AC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08188E3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60DED06C" w14:textId="1A4E0A6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571D1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_W05</w:t>
            </w:r>
          </w:p>
        </w:tc>
      </w:tr>
    </w:tbl>
    <w:p w:rsidRPr="000D4042" w:rsidR="00F215AF" w:rsidP="00F215AF" w:rsidRDefault="00F215AF" w14:paraId="022B62D0" w14:textId="3395884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57A6C8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5A4161C4" w14:paraId="793BE42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4A23BE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br w:type="page"/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6EE0FAFC" w14:textId="48C8B11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5A4161C4" w:rsidR="20A3035C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5A4161C4" w:rsidR="3732D0A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48098F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Pr="000D4042" w:rsidR="00F215AF" w:rsidP="000D4042" w:rsidRDefault="00F215AF" w14:paraId="31C8A3A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Pr="000D4042" w:rsidR="00F215AF" w:rsidTr="5A4161C4" w14:paraId="5386C022" w14:textId="77777777">
        <w:trPr>
          <w:cantSplit/>
          <w:trHeight w:val="1949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09ABE6B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753C5F" w:rsidP="00753C5F" w:rsidRDefault="00753C5F" w14:paraId="437BB15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753C5F" w:rsidP="00753C5F" w:rsidRDefault="00753C5F" w14:paraId="7B4E4A69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Wyszukuje, analizuje, ocenia i użytkuje informacje z wykorzystaniem różnych źródeł i na tej podstawie potrafi formułować krytyczne sądy</w:t>
            </w:r>
          </w:p>
          <w:p w:rsidR="00753C5F" w:rsidP="0083187F" w:rsidRDefault="00753C5F" w14:paraId="006CA13F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78EA" w:rsidP="0083187F" w:rsidRDefault="00753C5F" w14:paraId="57804FC4" w14:textId="681B4B8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9B78EA">
              <w:rPr>
                <w:rFonts w:ascii="Arial" w:hAnsi="Arial" w:cs="Arial"/>
                <w:sz w:val="20"/>
                <w:szCs w:val="20"/>
              </w:rPr>
              <w:t>0</w:t>
            </w:r>
            <w:r w:rsidR="008770D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F215AF" w:rsidP="0083187F" w:rsidRDefault="2037CA6B" w14:paraId="7B6E21FD" w14:textId="4C445C1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U</w:t>
            </w:r>
            <w:r w:rsidRPr="743CE73A" w:rsidR="4CBCD900">
              <w:rPr>
                <w:rFonts w:ascii="Arial" w:hAnsi="Arial" w:cs="Arial"/>
                <w:sz w:val="20"/>
                <w:szCs w:val="20"/>
              </w:rPr>
              <w:t xml:space="preserve">mie </w:t>
            </w:r>
            <w:r w:rsidRPr="743CE73A" w:rsidR="11850B4A">
              <w:rPr>
                <w:rFonts w:ascii="Arial" w:hAnsi="Arial" w:cs="Arial"/>
                <w:sz w:val="20"/>
                <w:szCs w:val="20"/>
              </w:rPr>
              <w:t xml:space="preserve">samodzielnie </w:t>
            </w:r>
            <w:r w:rsidRPr="743CE73A" w:rsidR="4CBCD900">
              <w:rPr>
                <w:rFonts w:ascii="Arial" w:hAnsi="Arial" w:cs="Arial"/>
                <w:sz w:val="20"/>
                <w:szCs w:val="20"/>
              </w:rPr>
              <w:t xml:space="preserve">pogłębiać wiedzę z dziedziny </w:t>
            </w:r>
            <w:r w:rsidRPr="743CE73A" w:rsidR="1AB37F7E">
              <w:rPr>
                <w:rFonts w:ascii="Arial" w:hAnsi="Arial" w:cs="Arial"/>
                <w:sz w:val="20"/>
                <w:szCs w:val="20"/>
              </w:rPr>
              <w:t>historii i sztuki</w:t>
            </w:r>
            <w:r w:rsidRPr="743CE73A" w:rsidR="4CBCD900">
              <w:rPr>
                <w:rFonts w:ascii="Arial" w:hAnsi="Arial" w:cs="Arial"/>
                <w:sz w:val="20"/>
                <w:szCs w:val="20"/>
              </w:rPr>
              <w:t xml:space="preserve"> w sposób samodzielny, wykorzystując różne środki przekazu </w:t>
            </w:r>
          </w:p>
          <w:p w:rsidR="009B78EA" w:rsidP="0083187F" w:rsidRDefault="009B78EA" w14:paraId="4B1AD54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9B78EA" w:rsidP="0083187F" w:rsidRDefault="009B78EA" w14:paraId="6567C472" w14:textId="6C5E5EF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0D4042" w:rsidR="00F215AF" w:rsidP="000D4042" w:rsidRDefault="3C76457C" w14:paraId="58E8420C" w14:textId="2CB9695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743CE73A" w:rsidR="64E96E3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_U</w:t>
            </w:r>
            <w:r w:rsidRPr="743CE73A" w:rsidR="00F215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743CE73A" w:rsidR="1C8CC75B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  <w:p w:rsidRPr="000D4042" w:rsidR="00F215AF" w:rsidP="000D4042" w:rsidRDefault="00F215AF" w14:paraId="613AB12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B78EA" w:rsidP="000D4042" w:rsidRDefault="009B78EA" w14:paraId="5F74F4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743CE73A" w:rsidP="743CE73A" w:rsidRDefault="743CE73A" w14:paraId="1DC1F593" w14:textId="2246249A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743CE73A" w:rsidP="743CE73A" w:rsidRDefault="743CE73A" w14:paraId="0EF3E2A1" w14:textId="68A4827E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3C76457C" w14:paraId="23AA38F9" w14:textId="6F81FD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743CE73A" w:rsidR="64E96E3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>_U0</w:t>
            </w:r>
            <w:r w:rsidRPr="743CE73A" w:rsidR="2F057C95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  <w:p w:rsidRPr="000D4042" w:rsidR="008B02B2" w:rsidP="000D4042" w:rsidRDefault="008B02B2" w14:paraId="545877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3187F" w:rsidP="000D4042" w:rsidRDefault="0083187F" w14:paraId="60E2026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P="000D4042" w:rsidRDefault="0083187F" w14:paraId="5983BEB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24C3D98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B02B2" w:rsidP="000D4042" w:rsidRDefault="008B02B2" w14:paraId="2E38C914" w14:textId="7B6D60A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7385B735" w14:textId="5170B86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D26AC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5A4161C4" w14:paraId="71A23C3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0258591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25EDC17" w14:textId="2AAFB5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5A4161C4" w:rsidR="02A6043A">
              <w:rPr>
                <w:rFonts w:ascii="Arial" w:hAnsi="Arial" w:cs="Arial"/>
                <w:sz w:val="20"/>
                <w:szCs w:val="20"/>
                <w:lang w:eastAsia="pl-PL"/>
              </w:rPr>
              <w:t>ucze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5A4161C4" w:rsidR="07694E6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5A4161C4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C2E273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 (określonych w karcie programu studiów dla modułu specjalnościowego)</w:t>
            </w:r>
          </w:p>
        </w:tc>
      </w:tr>
      <w:tr w:rsidRPr="000D4042" w:rsidR="00F215AF" w:rsidTr="5A4161C4" w14:paraId="2AD283FB" w14:textId="77777777">
        <w:trPr>
          <w:cantSplit/>
          <w:trHeight w:val="1251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77EC293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482BBEC1" w14:textId="6438B58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8770DE"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8770DE" w:rsidP="0083187F" w:rsidRDefault="008770DE" w14:paraId="3706ABCC" w14:textId="4FAB4E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  <w:p w:rsidRPr="000D4042" w:rsidR="00DB6E3C" w:rsidP="00753C5F" w:rsidRDefault="00DB6E3C" w14:paraId="37E4EF93" w14:textId="589EB67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Mar/>
          </w:tcPr>
          <w:p w:rsidRPr="000D4042" w:rsidR="00F215AF" w:rsidP="005772AA" w:rsidRDefault="005772AA" w14:paraId="02AFBC2C" w14:textId="5165C00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8770DE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_ </w:t>
            </w:r>
            <w:r w:rsidR="008770DE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8770DE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Pr="000D4042" w:rsidR="00F215AF" w:rsidP="00F215AF" w:rsidRDefault="00F215AF" w14:paraId="691DFD2A" w14:textId="5141DA7D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E8621F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AD1647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0D4042" w:rsidR="00F215AF" w:rsidTr="000D4042" w14:paraId="7E690FD1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0E08B08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Pr="000D4042" w:rsidR="00F215AF" w:rsidTr="000D4042" w14:paraId="02199A9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1F90D0E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0D4042" w:rsidR="00F215AF" w:rsidP="000D4042" w:rsidRDefault="00F215AF" w14:paraId="11AAA05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Pr="000D4042" w:rsidR="00F215AF" w:rsidP="000D4042" w:rsidRDefault="00F215AF" w14:paraId="59D6A19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1A030D1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Pr="000D4042" w:rsidR="00F215AF" w:rsidTr="000D4042" w14:paraId="235AF299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0D4042" w:rsidR="00F215AF" w:rsidP="000D4042" w:rsidRDefault="00F215AF" w14:paraId="2B4BB8D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Pr="000D4042" w:rsidR="00F215AF" w:rsidP="000D4042" w:rsidRDefault="00F215AF" w14:paraId="12FFF0B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7FC2AC0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Pr="000D4042" w:rsidR="00F215AF" w:rsidP="000D4042" w:rsidRDefault="00F215AF" w14:paraId="6A4EFCB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Pr="000D4042" w:rsidR="00F215AF" w:rsidP="000D4042" w:rsidRDefault="00F215AF" w14:paraId="734290E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Pr="000D4042" w:rsidR="00F215AF" w:rsidP="000D4042" w:rsidRDefault="00F215AF" w14:paraId="5BBF1C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Pr="000D4042" w:rsidR="00F215AF" w:rsidP="000D4042" w:rsidRDefault="00F215AF" w14:paraId="4DB3834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7ABF2AC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2D910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2C4D65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303749C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5417183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Pr="000D4042" w:rsidR="00F215AF" w:rsidP="000D4042" w:rsidRDefault="00F215AF" w14:paraId="1508A82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Pr="000D4042" w:rsidR="00F215AF" w:rsidP="000D4042" w:rsidRDefault="00F215AF" w14:paraId="0828E16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60876A0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0D4042" w:rsidR="00F215AF" w:rsidP="000D4042" w:rsidRDefault="00F215AF" w14:paraId="73199F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0D4042" w:rsidR="00F215AF" w:rsidP="000D4042" w:rsidRDefault="00034FE8" w14:paraId="39066CF2" w14:textId="28230CE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468E5110" w14:textId="61C0207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34FE8" w:rsidRDefault="00F215AF" w14:paraId="5CC8A1C9" w14:textId="4E19477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7F3871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74926CD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066A57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6CE6779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000D4042" w14:paraId="294D2EC7" w14:textId="77777777">
        <w:trPr>
          <w:trHeight w:val="462"/>
        </w:trPr>
        <w:tc>
          <w:tcPr>
            <w:tcW w:w="1611" w:type="dxa"/>
            <w:vAlign w:val="center"/>
          </w:tcPr>
          <w:p w:rsidRPr="000D4042" w:rsidR="00F215AF" w:rsidP="000D4042" w:rsidRDefault="00F215AF" w14:paraId="45FC283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Pr="000D4042" w:rsidR="00F215AF" w:rsidP="000D4042" w:rsidRDefault="00F215AF" w14:paraId="759EFE3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6F8AC3E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398ADCA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0D4042" w:rsidR="00F215AF" w:rsidP="000D4042" w:rsidRDefault="00F215AF" w14:paraId="1F40854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0945E9F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5A2E1F5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0D4042" w:rsidR="00F215AF" w:rsidP="000D4042" w:rsidRDefault="00F215AF" w14:paraId="36745E2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10840A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4A49D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:rsidRPr="000D4042" w:rsidR="00F215AF" w:rsidP="00F215AF" w:rsidRDefault="00F215AF" w14:paraId="3A47CE7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4FCEB886" w14:textId="77777777">
        <w:trPr>
          <w:trHeight w:val="763"/>
        </w:trPr>
        <w:tc>
          <w:tcPr>
            <w:tcW w:w="9622" w:type="dxa"/>
          </w:tcPr>
          <w:p w:rsidR="00734226" w:rsidP="000D4042" w:rsidRDefault="00734226" w14:paraId="31A914D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F215AF" w14:paraId="6FC7ABA0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podające-wykład</w:t>
            </w:r>
          </w:p>
          <w:p w:rsidR="005772AA" w:rsidP="00497C51" w:rsidRDefault="00F215AF" w14:paraId="415E24EF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Metody eksponujące-prezentacje </w:t>
            </w:r>
          </w:p>
          <w:p w:rsidR="00F215AF" w:rsidP="00497C51" w:rsidRDefault="005772AA" w14:paraId="3E909FA5" w14:textId="3FFE3CC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Me</w:t>
            </w:r>
            <w:r w:rsidRPr="000D4042" w:rsidR="00F215AF">
              <w:rPr>
                <w:rFonts w:ascii="Arial" w:hAnsi="Arial" w:cs="Arial"/>
                <w:sz w:val="20"/>
                <w:szCs w:val="20"/>
                <w:lang w:eastAsia="pl-PL"/>
              </w:rPr>
              <w:t>tody aktywizujące –dyskusja, wymiana spostrzeżeń</w:t>
            </w:r>
          </w:p>
          <w:p w:rsidRPr="000D4042" w:rsidR="00734226" w:rsidP="00497C51" w:rsidRDefault="00734226" w14:paraId="34BCF34E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83187F" w:rsidP="00F215AF" w:rsidRDefault="0083187F" w14:paraId="2E64C62C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6B1348F8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DE33AC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Formy sprawdzania efektów kształcenia</w:t>
      </w:r>
    </w:p>
    <w:p w:rsidRPr="000D4042" w:rsidR="00F215AF" w:rsidP="00F215AF" w:rsidRDefault="00F215AF" w14:paraId="715267F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themeColor="accent1" w:themeTint="99" w:sz="4" w:space="0"/>
          <w:left w:val="single" w:color="95B3D7" w:themeColor="accent1" w:themeTint="99" w:sz="4" w:space="0"/>
          <w:bottom w:val="single" w:color="95B3D7" w:themeColor="accent1" w:themeTint="99" w:sz="4" w:space="0"/>
          <w:right w:val="single" w:color="95B3D7" w:themeColor="accent1" w:themeTint="99" w:sz="4" w:space="0"/>
          <w:insideH w:val="single" w:color="95B3D7" w:themeColor="accent1" w:themeTint="99" w:sz="4" w:space="0"/>
          <w:insideV w:val="single" w:color="95B3D7" w:themeColor="accent1" w:themeTint="99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0D4042" w:rsidR="00F215AF" w:rsidTr="0F2CED4C" w14:paraId="6E6C3955" w14:textId="77777777">
        <w:trPr>
          <w:cantSplit/>
          <w:trHeight w:val="1616"/>
        </w:trPr>
        <w:tc>
          <w:tcPr>
            <w:tcW w:w="962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016B44C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0B39414F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0D4042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2E8B391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2E19C79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2E0BA03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0F0E862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3B3D8DC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4373DF7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4F4FEEBB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48865F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66054E0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7490055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5429B26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 w:themeFill="accent1" w:themeFillTint="33"/>
            <w:textDirection w:val="btLr"/>
            <w:vAlign w:val="center"/>
          </w:tcPr>
          <w:p w:rsidRPr="000D4042" w:rsidR="00F215AF" w:rsidP="000D4042" w:rsidRDefault="00F215AF" w14:paraId="5EAEAE9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Pr="000D4042" w:rsidR="004810BE" w:rsidTr="0F2CED4C" w14:paraId="6E8CF763" w14:textId="77777777">
        <w:trPr>
          <w:cantSplit/>
          <w:trHeight w:val="244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48E05C5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243C6E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D318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0D26D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3B03C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AFC0AF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23CD26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260E0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9949731" w14:textId="3AD6C9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2478D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4B9A55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AC7B0B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9D2F70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D5AC6E5" w14:textId="6992DC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F2CED4C" w14:paraId="1A9238D2" w14:textId="77777777">
        <w:trPr>
          <w:cantSplit/>
          <w:trHeight w:val="259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30FB73A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990635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33F2D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9C4A3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7BEF8B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457AB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26B156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12047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E673069" w14:textId="5CF8C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57B9342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771216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BFAF84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612A07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3A2E0AF" w14:textId="422929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F2CED4C" w14:paraId="0000A1EB" w14:textId="77777777">
        <w:trPr>
          <w:cantSplit/>
          <w:trHeight w:val="244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769AA04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504F6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A754E2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1452B8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5A4AF3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9E1C50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54FF8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80117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CDFC3D2" w14:textId="4EFD54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1F6809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753EBF5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3403D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2724B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5CC0C4D" w14:textId="40222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F2CED4C" w14:paraId="7EAE870E" w14:textId="77777777">
        <w:trPr>
          <w:cantSplit/>
          <w:trHeight w:val="259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335073D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078ACD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08A878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7ED37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05841C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850EB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36040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EA73D9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0F2382D" w14:textId="67ABEF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0761CEE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4E4BEC8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1BDEB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F152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034FE8" w14:paraId="2DF72E0D" w14:textId="34E5F63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F2CED4C" w14:paraId="187D541B" w14:textId="77777777">
        <w:trPr>
          <w:cantSplit/>
          <w:trHeight w:val="244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0880183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52E318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82ED45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79424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93CE3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FE180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1904606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7F3BD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CACDB5C" w14:textId="4A1C75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4E682FD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0E010A2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8EF3DF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D29886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034FE8" w14:paraId="6D636096" w14:textId="7523127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  <w:tr w:rsidRPr="000D4042" w:rsidR="004810BE" w:rsidTr="0F2CED4C" w14:paraId="62885EA2" w14:textId="77777777">
        <w:trPr>
          <w:cantSplit/>
          <w:trHeight w:val="259"/>
        </w:trPr>
        <w:tc>
          <w:tcPr>
            <w:tcW w:w="962" w:type="dxa"/>
            <w:shd w:val="clear" w:color="auto" w:fill="DBE5F1" w:themeFill="accent1" w:themeFillTint="33"/>
            <w:vAlign w:val="center"/>
          </w:tcPr>
          <w:p w:rsidRPr="000D4042" w:rsidR="004810BE" w:rsidP="0083187F" w:rsidRDefault="004810BE" w14:paraId="3B79F9B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16DD1C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1663A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5EFA417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1ADF1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49077D3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F5B69B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30F471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2CBE556F" w14:textId="1044A7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0D4042" w:rsidR="004810BE" w:rsidP="0083187F" w:rsidRDefault="004810BE" w14:paraId="1CE0514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0D4042" w:rsidR="004810BE" w:rsidP="0083187F" w:rsidRDefault="004810BE" w14:paraId="6499DA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7D5FF0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4810BE" w14:paraId="64900D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0D4042" w:rsidR="004810BE" w:rsidP="0083187F" w:rsidRDefault="00034FE8" w14:paraId="05568065" w14:textId="4D9D9DB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+</w:t>
            </w:r>
          </w:p>
        </w:tc>
      </w:tr>
    </w:tbl>
    <w:p w:rsidRPr="000D4042" w:rsidR="00F215AF" w:rsidP="00F215AF" w:rsidRDefault="00F215AF" w14:paraId="326DDE5E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BF89683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AB2FBAD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743CE73A" w14:paraId="3F2570D5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F6DFEC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810BE" w:rsidP="000D4042" w:rsidRDefault="004810BE" w14:paraId="7B86FE6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4810BE" w:rsidP="00034FE8" w:rsidRDefault="0F24C47C" w14:paraId="49D302F6" w14:textId="4660EC3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743CE7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Zaliczenie na podstawie </w:t>
            </w:r>
            <w:r w:rsidRPr="743CE73A" w:rsidR="00F215AF">
              <w:rPr>
                <w:rFonts w:ascii="Arial" w:hAnsi="Arial" w:cs="Arial"/>
                <w:sz w:val="20"/>
                <w:szCs w:val="20"/>
                <w:lang w:eastAsia="pl-PL"/>
              </w:rPr>
              <w:t>obecności na zajęciach</w:t>
            </w:r>
            <w:r w:rsidRPr="743CE73A" w:rsidR="5C254A1F">
              <w:rPr>
                <w:rFonts w:ascii="Arial" w:hAnsi="Arial" w:cs="Arial"/>
                <w:sz w:val="20"/>
                <w:szCs w:val="20"/>
                <w:lang w:eastAsia="pl-PL"/>
              </w:rPr>
              <w:t>. Dopuszczalna jedna nieobecność. W przypadku opuszczenia większej i</w:t>
            </w:r>
            <w:r w:rsidRPr="743CE73A" w:rsidR="0C6E8EDF">
              <w:rPr>
                <w:rFonts w:ascii="Arial" w:hAnsi="Arial" w:cs="Arial"/>
                <w:sz w:val="20"/>
                <w:szCs w:val="20"/>
                <w:lang w:eastAsia="pl-PL"/>
              </w:rPr>
              <w:t>ch liczby</w:t>
            </w:r>
            <w:r w:rsidRPr="743CE73A" w:rsidR="5C254A1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należy je zaliczyć w formie ustnej.</w:t>
            </w:r>
            <w:r w:rsidRPr="743CE73A" w:rsidR="7FA1621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Obowiązuje całość tematyki opuszczonych </w:t>
            </w:r>
            <w:r w:rsidRPr="743CE73A" w:rsidR="1E2A6EC8">
              <w:rPr>
                <w:rFonts w:ascii="Arial" w:hAnsi="Arial" w:cs="Arial"/>
                <w:sz w:val="20"/>
                <w:szCs w:val="20"/>
                <w:lang w:eastAsia="pl-PL"/>
              </w:rPr>
              <w:t>wykładów.</w:t>
            </w:r>
            <w:r w:rsidRPr="743CE73A" w:rsidR="5C254A1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0D4042" w:rsidR="00F215AF" w:rsidP="00F215AF" w:rsidRDefault="00F215AF" w14:paraId="1A667093" w14:textId="5CD1E690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6F97F08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0083187F" w14:paraId="679765A6" w14:textId="77777777">
        <w:trPr>
          <w:trHeight w:val="336"/>
        </w:trPr>
        <w:tc>
          <w:tcPr>
            <w:tcW w:w="1941" w:type="dxa"/>
            <w:shd w:val="clear" w:color="auto" w:fill="DBE5F1"/>
            <w:vAlign w:val="center"/>
          </w:tcPr>
          <w:p w:rsidRPr="000D4042" w:rsidR="00F215AF" w:rsidP="000D4042" w:rsidRDefault="00F215AF" w14:paraId="0C8B48A0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Pr="000D4042" w:rsidR="00F215AF" w:rsidP="000D4042" w:rsidRDefault="00F215AF" w14:paraId="566DD91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BA7249" w14:paraId="4F2F608A" w14:textId="467990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stacjonarne z możliwością zdalnych.</w:t>
            </w:r>
          </w:p>
        </w:tc>
      </w:tr>
    </w:tbl>
    <w:p w:rsidRPr="000D4042" w:rsidR="00F215AF" w:rsidP="00F215AF" w:rsidRDefault="00F215AF" w14:paraId="3623712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8B831C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p w:rsidRPr="000D4042" w:rsidR="00F215AF" w:rsidP="00F215AF" w:rsidRDefault="00F215AF" w14:paraId="1D5A152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7734C2" w:rsidR="00F215AF" w:rsidTr="743CE73A" w14:paraId="00E22C82" w14:textId="77777777">
        <w:trPr>
          <w:trHeight w:val="1136"/>
        </w:trPr>
        <w:tc>
          <w:tcPr>
            <w:tcW w:w="9622" w:type="dxa"/>
          </w:tcPr>
          <w:p w:rsidR="004810BE" w:rsidP="0083187F" w:rsidRDefault="004810BE" w14:paraId="0C31BC19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0773" w:rsidP="00A10773" w:rsidRDefault="141EEAEA" w14:paraId="51C21430" w14:textId="44DD345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43CE73A">
              <w:rPr>
                <w:rFonts w:ascii="Arial" w:hAnsi="Arial" w:cs="Arial"/>
                <w:sz w:val="20"/>
                <w:szCs w:val="20"/>
              </w:rPr>
              <w:t>Ogólna tematyka wykładów: Związki rodu Czartoryskich z Hiszpanią</w:t>
            </w:r>
            <w:r w:rsidRPr="743CE73A" w:rsidR="419D5013">
              <w:rPr>
                <w:rFonts w:ascii="Arial" w:hAnsi="Arial" w:cs="Arial"/>
                <w:sz w:val="20"/>
                <w:szCs w:val="20"/>
              </w:rPr>
              <w:t xml:space="preserve"> – wiek XIX</w:t>
            </w:r>
            <w:r w:rsidRPr="743CE73A" w:rsidR="50F62D3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34FE8" w:rsidP="00A10773" w:rsidRDefault="00034FE8" w14:paraId="529098C4" w14:textId="7DF43B2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Rodzina Czartoryskich w XVIII i XIX w – wprowadzenie </w:t>
            </w:r>
            <w:r w:rsidR="00324E45">
              <w:rPr>
                <w:rFonts w:ascii="Arial" w:hAnsi="Arial" w:cs="Arial"/>
                <w:sz w:val="20"/>
                <w:szCs w:val="20"/>
              </w:rPr>
              <w:t>(</w:t>
            </w:r>
            <w:r w:rsidR="003C5A19">
              <w:rPr>
                <w:rFonts w:ascii="Arial" w:hAnsi="Arial" w:cs="Arial"/>
                <w:sz w:val="20"/>
                <w:szCs w:val="20"/>
              </w:rPr>
              <w:t xml:space="preserve">sztuka, kolekcjonerstwo, polityka, dyplomacja i </w:t>
            </w:r>
            <w:r w:rsidR="00324E45">
              <w:rPr>
                <w:rFonts w:ascii="Arial" w:hAnsi="Arial" w:cs="Arial"/>
                <w:sz w:val="20"/>
                <w:szCs w:val="20"/>
              </w:rPr>
              <w:t>dwa mariaże polsko-hiszpańskie)</w:t>
            </w:r>
          </w:p>
          <w:p w:rsidR="00034FE8" w:rsidP="00A10773" w:rsidRDefault="00034FE8" w14:paraId="298D18D2" w14:textId="2D1953F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Władysław Czartoryski i Maria Amparo Mu</w:t>
            </w:r>
            <w:r w:rsidR="008770DE"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z w:val="20"/>
                <w:szCs w:val="20"/>
              </w:rPr>
              <w:t>oz y de Borbón</w:t>
            </w:r>
          </w:p>
          <w:p w:rsidR="00034FE8" w:rsidP="00A10773" w:rsidRDefault="00034FE8" w14:paraId="172E55FD" w14:textId="35D9393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August Czartoryski – kuzyn króla Hiszpanii Alfonsa XII</w:t>
            </w:r>
          </w:p>
          <w:p w:rsidR="00034FE8" w:rsidP="00A10773" w:rsidRDefault="00034FE8" w14:paraId="6973CAD7" w14:textId="3A5E2A7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Witold Adam Czartoryski na służbie wojskowej w Madrycie u królowej regentki Marii Krystyny</w:t>
            </w:r>
          </w:p>
          <w:p w:rsidR="00034FE8" w:rsidP="00A10773" w:rsidRDefault="00034FE8" w14:paraId="37056F96" w14:textId="4991159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Cecylia z Grocholskich księżna Witoldowa Czartoryska – podróż artystyczna po Hiszpanii</w:t>
            </w:r>
          </w:p>
          <w:p w:rsidRPr="007734C2" w:rsidR="004810BE" w:rsidP="00492D38" w:rsidRDefault="004810BE" w14:paraId="0D0E83C7" w14:textId="1922BA3C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7734C2" w:rsidR="00F215AF" w:rsidP="00F215AF" w:rsidRDefault="00F215AF" w14:paraId="7FD2281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7734C2" w:rsidR="00F215AF" w:rsidP="00F215AF" w:rsidRDefault="00F215AF" w14:paraId="3C58719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280A89A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:rsidRPr="000D4042" w:rsidR="00F215AF" w:rsidP="0083187F" w:rsidRDefault="00F215AF" w14:paraId="374F45F9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391B94C3" w14:textId="77777777">
        <w:trPr>
          <w:trHeight w:val="716"/>
        </w:trPr>
        <w:tc>
          <w:tcPr>
            <w:tcW w:w="9622" w:type="dxa"/>
          </w:tcPr>
          <w:p w:rsidR="003C5A19" w:rsidP="0083187F" w:rsidRDefault="003C5A19" w14:paraId="657FFB0B" w14:textId="03052A4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T. Frączyk,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Adam Kazimierz Czartoryski. Biografia historyczno-literacka na tle przemian ideowych polskiego Oświecenia</w:t>
            </w:r>
            <w:r>
              <w:rPr>
                <w:rFonts w:ascii="Arial" w:hAnsi="Arial" w:cs="Arial"/>
                <w:sz w:val="20"/>
                <w:szCs w:val="20"/>
              </w:rPr>
              <w:t>, Kraków 2012</w:t>
            </w:r>
          </w:p>
          <w:p w:rsidR="005772AA" w:rsidP="0083187F" w:rsidRDefault="005772AA" w14:paraId="1145BE53" w14:textId="1D8DD70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Skowrone</w:t>
            </w:r>
            <w:r w:rsidR="003C5A19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Adam Czartoryski 1770-1861</w:t>
            </w:r>
            <w:r>
              <w:rPr>
                <w:rFonts w:ascii="Arial" w:hAnsi="Arial" w:cs="Arial"/>
                <w:sz w:val="20"/>
                <w:szCs w:val="20"/>
              </w:rPr>
              <w:t>, Warszawa 1994</w:t>
            </w:r>
          </w:p>
          <w:p w:rsidR="005772AA" w:rsidP="0083187F" w:rsidRDefault="005772AA" w14:paraId="64A02BEF" w14:textId="7385DB5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Obtułowicz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, Maria Amparo Muñoz y de Borbón księżna Czartoryska</w:t>
            </w:r>
            <w:r>
              <w:rPr>
                <w:rFonts w:ascii="Arial" w:hAnsi="Arial" w:cs="Arial"/>
                <w:sz w:val="20"/>
                <w:szCs w:val="20"/>
              </w:rPr>
              <w:t xml:space="preserve">, Kraków </w:t>
            </w:r>
            <w:r w:rsidR="003C5A19">
              <w:rPr>
                <w:rFonts w:ascii="Arial" w:hAnsi="Arial" w:cs="Arial"/>
                <w:sz w:val="20"/>
                <w:szCs w:val="20"/>
              </w:rPr>
              <w:t>2013</w:t>
            </w:r>
          </w:p>
          <w:p w:rsidR="004810BE" w:rsidP="0083187F" w:rsidRDefault="005772AA" w14:paraId="70FFB8B0" w14:textId="58261CE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Eadem,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Witold Adam książę Czartoryski</w:t>
            </w:r>
            <w:r>
              <w:rPr>
                <w:rFonts w:ascii="Arial" w:hAnsi="Arial" w:cs="Arial"/>
                <w:sz w:val="20"/>
                <w:szCs w:val="20"/>
              </w:rPr>
              <w:t>, Kraków 2019</w:t>
            </w:r>
          </w:p>
          <w:p w:rsidR="005772AA" w:rsidP="0083187F" w:rsidRDefault="005772AA" w14:paraId="319B2A0F" w14:textId="0A0EEDA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Eadem, </w:t>
            </w:r>
            <w:r w:rsidRPr="0004728F">
              <w:rPr>
                <w:rFonts w:ascii="Arial" w:hAnsi="Arial" w:cs="Arial"/>
                <w:i/>
                <w:iCs/>
                <w:sz w:val="20"/>
                <w:szCs w:val="20"/>
              </w:rPr>
              <w:t>Maria z Grocholskich księżna Witoldowa Czartoryska</w:t>
            </w:r>
            <w:r>
              <w:rPr>
                <w:rFonts w:ascii="Arial" w:hAnsi="Arial" w:cs="Arial"/>
                <w:sz w:val="20"/>
                <w:szCs w:val="20"/>
              </w:rPr>
              <w:t>, Kraków 2022</w:t>
            </w:r>
          </w:p>
          <w:p w:rsidRPr="000D4042" w:rsidR="00E7382D" w:rsidP="00E7382D" w:rsidRDefault="00E7382D" w14:paraId="5DDB1759" w14:textId="3124A56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0D4042" w:rsidR="00F215AF" w:rsidP="00F215AF" w:rsidRDefault="00F215AF" w14:paraId="7226D81A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73D406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uzupełniającej</w:t>
      </w:r>
    </w:p>
    <w:p w:rsidR="00F215AF" w:rsidP="00F215AF" w:rsidRDefault="00F215AF" w14:paraId="399C798B" w14:textId="70E2AE8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398828B4" w:rsidP="398828B4" w:rsidRDefault="398828B4" w14:paraId="1ADCA361" w14:textId="3C6D29E7">
      <w:pPr>
        <w:spacing w:after="0" w:line="240" w:lineRule="auto"/>
        <w:ind w:left="95" w:right="225"/>
        <w:jc w:val="both"/>
        <w:rPr>
          <w:rFonts w:ascii="Arial" w:hAnsi="Arial" w:cs="Arial"/>
        </w:rPr>
      </w:pPr>
    </w:p>
    <w:p w:rsidRPr="00F232D5" w:rsidR="003E4A1B" w:rsidP="002149FF" w:rsidRDefault="003E4A1B" w14:paraId="67BF9237" w14:textId="7F1DD52E">
      <w:pPr>
        <w:spacing w:after="0" w:line="240" w:lineRule="auto"/>
        <w:ind w:left="95" w:right="225"/>
        <w:jc w:val="both"/>
        <w:rPr>
          <w:rFonts w:ascii="Arial" w:hAnsi="Arial" w:cs="Arial"/>
        </w:rPr>
      </w:pPr>
      <w:r w:rsidRPr="00F232D5">
        <w:rPr>
          <w:rFonts w:ascii="Arial" w:hAnsi="Arial" w:cs="Arial"/>
        </w:rPr>
        <w:t>B. Obtu</w:t>
      </w:r>
      <w:r w:rsidRPr="00F232D5" w:rsidR="0004728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 xml:space="preserve">owicz, </w:t>
      </w:r>
      <w:r w:rsidRPr="00F232D5">
        <w:rPr>
          <w:rFonts w:ascii="Arial" w:hAnsi="Arial" w:cs="Arial"/>
          <w:i/>
          <w:iCs/>
        </w:rPr>
        <w:t>Viaje de María y Tadeo por España (1860</w:t>
      </w:r>
      <w:r w:rsidRPr="00F232D5">
        <w:rPr>
          <w:rFonts w:ascii="Arial" w:hAnsi="Arial" w:cs="Arial"/>
        </w:rPr>
        <w:t>), [w:] Entre Oriente y Occidente. Actas del Primer Congreso de Hispaniastas, Lublin 5-7 de junio de 2013, coord. C. Taracha, P. de la Fuente, Werset, L ublin 2014, s. 69-80.</w:t>
      </w:r>
    </w:p>
    <w:p w:rsidRPr="00F232D5" w:rsidR="003E4A1B" w:rsidP="002149FF" w:rsidRDefault="003E4A1B" w14:paraId="75823FB4" w14:textId="77777777">
      <w:pPr>
        <w:spacing w:after="0" w:line="240" w:lineRule="auto"/>
        <w:ind w:left="95" w:right="225"/>
        <w:jc w:val="both"/>
        <w:rPr>
          <w:rFonts w:ascii="Arial" w:hAnsi="Arial" w:cs="Arial"/>
        </w:rPr>
      </w:pPr>
    </w:p>
    <w:p w:rsidRPr="00F232D5" w:rsidR="003E4A1B" w:rsidP="002149FF" w:rsidRDefault="003E4A1B" w14:paraId="016B0773" w14:textId="1234D609">
      <w:pPr>
        <w:spacing w:after="0" w:line="240" w:lineRule="auto"/>
        <w:ind w:left="91"/>
        <w:jc w:val="both"/>
        <w:rPr>
          <w:rFonts w:ascii="Arial" w:hAnsi="Arial" w:cs="Arial"/>
        </w:rPr>
      </w:pPr>
      <w:r w:rsidRPr="00F232D5">
        <w:rPr>
          <w:rFonts w:ascii="Arial" w:hAnsi="Arial" w:cs="Arial"/>
        </w:rPr>
        <w:t xml:space="preserve"> B. Obtu</w:t>
      </w:r>
      <w:r w:rsidRPr="00F232D5" w:rsidR="0004728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 xml:space="preserve">owicz, </w:t>
      </w:r>
      <w:r w:rsidRPr="00F232D5">
        <w:rPr>
          <w:rFonts w:ascii="Arial" w:hAnsi="Arial" w:cs="Arial"/>
          <w:i/>
          <w:iCs/>
        </w:rPr>
        <w:t>De Podolia, a tráves de Francia y España, a Odesa: la repercusión del arte oriental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 xml:space="preserve">y 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Andalusí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 xml:space="preserve">en 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Ucrania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en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el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 xml:space="preserve">siglo </w:t>
      </w:r>
      <w:r w:rsidRPr="00F232D5">
        <w:rPr>
          <w:rFonts w:ascii="Arial" w:hAnsi="Arial" w:cs="Arial"/>
          <w:i/>
          <w:iCs/>
        </w:rPr>
        <w:tab/>
      </w:r>
      <w:r w:rsidRPr="00F232D5">
        <w:rPr>
          <w:rFonts w:ascii="Arial" w:hAnsi="Arial" w:cs="Arial"/>
          <w:i/>
          <w:iCs/>
        </w:rPr>
        <w:t>XIX</w:t>
      </w:r>
      <w:r w:rsidRPr="00F232D5">
        <w:rPr>
          <w:rFonts w:ascii="Arial" w:hAnsi="Arial" w:cs="Arial"/>
        </w:rPr>
        <w:t xml:space="preserve">, </w:t>
      </w:r>
      <w:r w:rsidRPr="00F232D5">
        <w:rPr>
          <w:rFonts w:ascii="Arial" w:hAnsi="Arial" w:cs="Arial"/>
        </w:rPr>
        <w:tab/>
      </w:r>
      <w:r w:rsidRPr="00F232D5">
        <w:rPr>
          <w:rFonts w:ascii="Arial" w:hAnsi="Arial" w:cs="Arial"/>
        </w:rPr>
        <w:t>[w:] Actas del VIII Congreso de Hispanistas de Ucrania, Odesa, 15 y 16 de septiembre de 2017, red. O. Pronkevich, F. Martín-Loeches Morales, O. Mayevska Lviv 2018, Astroliabio Editorial, s. 90-102.</w:t>
      </w:r>
    </w:p>
    <w:p w:rsidRPr="00F232D5" w:rsidR="003E4A1B" w:rsidP="002149FF" w:rsidRDefault="003E4A1B" w14:paraId="3B0405B9" w14:textId="245C5AAF">
      <w:pPr>
        <w:spacing w:after="0" w:line="240" w:lineRule="auto"/>
        <w:ind w:left="91"/>
        <w:jc w:val="both"/>
        <w:rPr>
          <w:rFonts w:ascii="Arial" w:hAnsi="Arial" w:cs="Arial"/>
        </w:rPr>
      </w:pPr>
    </w:p>
    <w:p w:rsidR="0083187F" w:rsidP="00F232D5" w:rsidRDefault="003E4A1B" w14:paraId="1F131966" w14:textId="19FF1A95">
      <w:pPr>
        <w:spacing w:after="254"/>
        <w:ind w:left="95" w:right="225"/>
        <w:jc w:val="both"/>
        <w:rPr>
          <w:rFonts w:ascii="Times New Roman" w:hAnsi="Times New Roman"/>
        </w:rPr>
      </w:pPr>
      <w:r w:rsidRPr="00F232D5">
        <w:rPr>
          <w:rFonts w:ascii="Arial" w:hAnsi="Arial" w:cs="Arial"/>
        </w:rPr>
        <w:t>B. Obtu</w:t>
      </w:r>
      <w:r w:rsidRPr="00F232D5" w:rsidR="0004728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 xml:space="preserve">owicz, </w:t>
      </w:r>
      <w:r w:rsidRPr="00F232D5">
        <w:rPr>
          <w:rFonts w:ascii="Arial" w:hAnsi="Arial" w:cs="Arial"/>
          <w:i/>
          <w:iCs/>
        </w:rPr>
        <w:t>Maria Amparo Muñoz y de Borbón, ksiçàna Władyslawowa Czartoryska oczami rodziny Czartoryskich i Polonii</w:t>
      </w:r>
      <w:r w:rsidRPr="00F232D5">
        <w:rPr>
          <w:rFonts w:ascii="Arial" w:hAnsi="Arial" w:cs="Arial"/>
        </w:rPr>
        <w:t>, [w:] Jednostka, rodzina i struktury społeczne w perspektywie historycznej. Ksi</w:t>
      </w:r>
      <w:r w:rsidRPr="00F232D5" w:rsidR="002149FF">
        <w:rPr>
          <w:rFonts w:ascii="Arial" w:hAnsi="Arial" w:cs="Arial"/>
        </w:rPr>
        <w:t>ę</w:t>
      </w:r>
      <w:r w:rsidRPr="00F232D5">
        <w:rPr>
          <w:rFonts w:ascii="Arial" w:hAnsi="Arial" w:cs="Arial"/>
        </w:rPr>
        <w:t xml:space="preserve">ga jubileuszowa dedykowana Profesorowi Cezaremu Kuklo, pod red R. Poniat i P. </w:t>
      </w:r>
      <w:r w:rsidRPr="00F232D5" w:rsidR="002149FF">
        <w:rPr>
          <w:rFonts w:ascii="Arial" w:hAnsi="Arial" w:cs="Arial"/>
        </w:rPr>
        <w:t>Ł</w:t>
      </w:r>
      <w:r w:rsidRPr="00F232D5">
        <w:rPr>
          <w:rFonts w:ascii="Arial" w:hAnsi="Arial" w:cs="Arial"/>
        </w:rPr>
        <w:t>ozowski, Białystok 2022</w:t>
      </w:r>
      <w:r w:rsidRPr="002149FF">
        <w:rPr>
          <w:rFonts w:ascii="Times New Roman" w:hAnsi="Times New Roman"/>
        </w:rPr>
        <w:t>.</w:t>
      </w:r>
    </w:p>
    <w:p w:rsidRPr="000D4042" w:rsidR="00F232D5" w:rsidP="00F232D5" w:rsidRDefault="00F232D5" w14:paraId="6AAB9194" w14:textId="77777777">
      <w:pPr>
        <w:spacing w:after="254"/>
        <w:ind w:left="95" w:right="225"/>
        <w:jc w:val="both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3AC21CB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3D3ACCF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Bilans godzinowy zgodny z CNPS (Całkowity Nakład Pracy Studenta)</w:t>
      </w:r>
    </w:p>
    <w:p w:rsidRPr="000D4042" w:rsidR="00F215AF" w:rsidP="00F215AF" w:rsidRDefault="00F215AF" w14:paraId="2A995A5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0D4042" w:rsidR="00F215AF" w:rsidTr="000D4042" w14:paraId="35C1158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582C8178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E6FB0B6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DDB00F8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Pr="000D4042" w:rsidR="00F215AF" w:rsidTr="000D4042" w14:paraId="1E83618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4B643B1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5F3C4AD5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270FA6EC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441DD839" w14:textId="77777777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3141884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3A15FEE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BA7249" w14:paraId="78DFFDF0" w14:textId="170AB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149DA98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0D4042" w:rsidR="00F215AF" w:rsidP="000D4042" w:rsidRDefault="00F215AF" w14:paraId="47FCDC3F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4A9A390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0D4042" w:rsidR="00F215AF" w:rsidP="00B201B3" w:rsidRDefault="00B201B3" w14:paraId="198B6B3C" w14:textId="1054D5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F8484F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F7D5384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05F9E6F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F215AF" w14:paraId="5F1F517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1C4A983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29ECD510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Pr="000D4042" w:rsidR="00F215AF" w:rsidP="000D4042" w:rsidRDefault="00F215AF" w14:paraId="7DB6938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520288" w14:paraId="6046EEF8" w14:textId="5F0103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000D4042" w14:paraId="4367C4C4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Pr="000D4042" w:rsidR="00F215AF" w:rsidP="000D4042" w:rsidRDefault="00F215AF" w14:paraId="74BDE33F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33C3D8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sz="4" w:space="0"/>
            </w:tcBorders>
            <w:vAlign w:val="center"/>
          </w:tcPr>
          <w:p w:rsidRPr="000D4042" w:rsidR="00F215AF" w:rsidP="000D4042" w:rsidRDefault="00F215AF" w14:paraId="7B4FE742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000D4042" w14:paraId="618AAB76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7EF45B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0D4042" w:rsidR="00F215AF" w:rsidP="007C7F37" w:rsidRDefault="00520288" w14:paraId="7F61AF2F" w14:textId="46411D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0D4042" w:rsidR="00F215AF" w:rsidTr="000D4042" w14:paraId="04CC589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0D4042" w:rsidR="00F215AF" w:rsidP="000D4042" w:rsidRDefault="00F215AF" w14:paraId="1FE0C4C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0D4042" w:rsidR="00F215AF" w:rsidP="000D4042" w:rsidRDefault="003D64D5" w14:paraId="0CE9EA40" w14:textId="74B1811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Pr="000D4042" w:rsidR="00F215AF" w:rsidP="00F215AF" w:rsidRDefault="00F215AF" w14:paraId="2E6E78CF" w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Pr="000D4042" w:rsidR="00F215AF" w:rsidP="00F215AF" w:rsidRDefault="00F215AF" w14:paraId="5F1D77A3" w14:textId="77777777">
      <w:pPr>
        <w:rPr>
          <w:rFonts w:ascii="Arial" w:hAnsi="Arial" w:cs="Arial"/>
          <w:sz w:val="20"/>
          <w:szCs w:val="20"/>
        </w:rPr>
      </w:pPr>
    </w:p>
    <w:p w:rsidRPr="000D4042" w:rsidR="008C288E" w:rsidRDefault="008C288E" w14:paraId="08838B46" w14:textId="77777777">
      <w:pPr>
        <w:rPr>
          <w:rFonts w:ascii="Arial" w:hAnsi="Arial" w:cs="Arial"/>
          <w:sz w:val="20"/>
          <w:szCs w:val="20"/>
        </w:rPr>
      </w:pPr>
    </w:p>
    <w:sectPr w:rsidRPr="000D4042" w:rsidR="008C28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91294" w:rsidRDefault="00591294" w14:paraId="4AE42875" w14:textId="77777777">
      <w:pPr>
        <w:spacing w:after="0" w:line="240" w:lineRule="auto"/>
      </w:pPr>
      <w:r>
        <w:separator/>
      </w:r>
    </w:p>
  </w:endnote>
  <w:endnote w:type="continuationSeparator" w:id="0">
    <w:p w:rsidR="00591294" w:rsidRDefault="00591294" w14:paraId="11745F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23303E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092B0512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01B3">
      <w:rPr>
        <w:noProof/>
      </w:rPr>
      <w:t>1</w:t>
    </w:r>
    <w:r>
      <w:fldChar w:fldCharType="end"/>
    </w:r>
  </w:p>
  <w:p w:rsidR="00734226" w:rsidRDefault="00734226" w14:paraId="526E495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5EE5B21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91294" w:rsidRDefault="00591294" w14:paraId="5C1E8CBC" w14:textId="77777777">
      <w:pPr>
        <w:spacing w:after="0" w:line="240" w:lineRule="auto"/>
      </w:pPr>
      <w:r>
        <w:separator/>
      </w:r>
    </w:p>
  </w:footnote>
  <w:footnote w:type="continuationSeparator" w:id="0">
    <w:p w:rsidR="00591294" w:rsidRDefault="00591294" w14:paraId="678B0F7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5426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41C06F2E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165B0A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6A"/>
    <w:rsid w:val="00034FE8"/>
    <w:rsid w:val="00037A3C"/>
    <w:rsid w:val="0004728F"/>
    <w:rsid w:val="00055DFC"/>
    <w:rsid w:val="000567ED"/>
    <w:rsid w:val="00074EC0"/>
    <w:rsid w:val="000C0EDF"/>
    <w:rsid w:val="000D4042"/>
    <w:rsid w:val="00104071"/>
    <w:rsid w:val="0011406A"/>
    <w:rsid w:val="00142A8F"/>
    <w:rsid w:val="001576EC"/>
    <w:rsid w:val="0016396A"/>
    <w:rsid w:val="001D56A4"/>
    <w:rsid w:val="001D6A80"/>
    <w:rsid w:val="002149FF"/>
    <w:rsid w:val="0024416D"/>
    <w:rsid w:val="00267819"/>
    <w:rsid w:val="003049B3"/>
    <w:rsid w:val="00324E45"/>
    <w:rsid w:val="0033225F"/>
    <w:rsid w:val="00335497"/>
    <w:rsid w:val="0034599F"/>
    <w:rsid w:val="003C5A19"/>
    <w:rsid w:val="003D64D5"/>
    <w:rsid w:val="003E4A1B"/>
    <w:rsid w:val="0040415A"/>
    <w:rsid w:val="00430C89"/>
    <w:rsid w:val="00452885"/>
    <w:rsid w:val="004810BE"/>
    <w:rsid w:val="00492D38"/>
    <w:rsid w:val="004967BF"/>
    <w:rsid w:val="00497C51"/>
    <w:rsid w:val="004E2DDD"/>
    <w:rsid w:val="005119C6"/>
    <w:rsid w:val="00520288"/>
    <w:rsid w:val="00562DD2"/>
    <w:rsid w:val="005772AA"/>
    <w:rsid w:val="00591294"/>
    <w:rsid w:val="005D5931"/>
    <w:rsid w:val="006B62FD"/>
    <w:rsid w:val="006D425D"/>
    <w:rsid w:val="006E2DA2"/>
    <w:rsid w:val="006F6B53"/>
    <w:rsid w:val="00726750"/>
    <w:rsid w:val="00726BD9"/>
    <w:rsid w:val="00734226"/>
    <w:rsid w:val="00753C5F"/>
    <w:rsid w:val="007734C2"/>
    <w:rsid w:val="007776E7"/>
    <w:rsid w:val="00786764"/>
    <w:rsid w:val="007C7F37"/>
    <w:rsid w:val="008059E0"/>
    <w:rsid w:val="00823874"/>
    <w:rsid w:val="0083187F"/>
    <w:rsid w:val="008770DE"/>
    <w:rsid w:val="008B02B2"/>
    <w:rsid w:val="008B15D0"/>
    <w:rsid w:val="008C288E"/>
    <w:rsid w:val="00966DA8"/>
    <w:rsid w:val="009B78EA"/>
    <w:rsid w:val="009E0003"/>
    <w:rsid w:val="009E5B35"/>
    <w:rsid w:val="009E694E"/>
    <w:rsid w:val="00A10773"/>
    <w:rsid w:val="00A2382B"/>
    <w:rsid w:val="00A35DDB"/>
    <w:rsid w:val="00A95230"/>
    <w:rsid w:val="00AB0D4F"/>
    <w:rsid w:val="00AB433A"/>
    <w:rsid w:val="00AC7295"/>
    <w:rsid w:val="00AE64F9"/>
    <w:rsid w:val="00B13FD9"/>
    <w:rsid w:val="00B201B3"/>
    <w:rsid w:val="00B63C7D"/>
    <w:rsid w:val="00B6443E"/>
    <w:rsid w:val="00B659F4"/>
    <w:rsid w:val="00B9642A"/>
    <w:rsid w:val="00B96D52"/>
    <w:rsid w:val="00BA7249"/>
    <w:rsid w:val="00BB47F1"/>
    <w:rsid w:val="00BC7742"/>
    <w:rsid w:val="00C62342"/>
    <w:rsid w:val="00C7073C"/>
    <w:rsid w:val="00D16EE6"/>
    <w:rsid w:val="00D2544D"/>
    <w:rsid w:val="00D571D1"/>
    <w:rsid w:val="00DB4BF5"/>
    <w:rsid w:val="00DB6E3C"/>
    <w:rsid w:val="00E03AE0"/>
    <w:rsid w:val="00E06A87"/>
    <w:rsid w:val="00E07AB4"/>
    <w:rsid w:val="00E34C97"/>
    <w:rsid w:val="00E47ADE"/>
    <w:rsid w:val="00E51B2D"/>
    <w:rsid w:val="00E5326A"/>
    <w:rsid w:val="00E7382D"/>
    <w:rsid w:val="00E83967"/>
    <w:rsid w:val="00EB0630"/>
    <w:rsid w:val="00F215AF"/>
    <w:rsid w:val="00F232D5"/>
    <w:rsid w:val="00F2564B"/>
    <w:rsid w:val="00F75295"/>
    <w:rsid w:val="00FD3CE0"/>
    <w:rsid w:val="02A6043A"/>
    <w:rsid w:val="039125D8"/>
    <w:rsid w:val="07694E67"/>
    <w:rsid w:val="092A1295"/>
    <w:rsid w:val="0AE740BB"/>
    <w:rsid w:val="0BA2A708"/>
    <w:rsid w:val="0C6E8EDF"/>
    <w:rsid w:val="0F24C47C"/>
    <w:rsid w:val="0F2CED4C"/>
    <w:rsid w:val="0F83712A"/>
    <w:rsid w:val="10139AB7"/>
    <w:rsid w:val="11850B4A"/>
    <w:rsid w:val="12CAD94A"/>
    <w:rsid w:val="13973DBB"/>
    <w:rsid w:val="141EEAEA"/>
    <w:rsid w:val="1AB37F7E"/>
    <w:rsid w:val="1C8CC75B"/>
    <w:rsid w:val="1E2A6EC8"/>
    <w:rsid w:val="2037CA6B"/>
    <w:rsid w:val="20A3035C"/>
    <w:rsid w:val="2BE3130C"/>
    <w:rsid w:val="2F057C95"/>
    <w:rsid w:val="2FBB2CD0"/>
    <w:rsid w:val="3193F936"/>
    <w:rsid w:val="32B4BA8A"/>
    <w:rsid w:val="32BE3AC8"/>
    <w:rsid w:val="33CC2BB8"/>
    <w:rsid w:val="346F60E9"/>
    <w:rsid w:val="3532E2A5"/>
    <w:rsid w:val="3732D0A2"/>
    <w:rsid w:val="3791ABEB"/>
    <w:rsid w:val="398828B4"/>
    <w:rsid w:val="398A39D7"/>
    <w:rsid w:val="3A67E104"/>
    <w:rsid w:val="3C76457C"/>
    <w:rsid w:val="3F5EA70E"/>
    <w:rsid w:val="419D5013"/>
    <w:rsid w:val="46DEA32F"/>
    <w:rsid w:val="4CBCD900"/>
    <w:rsid w:val="4EF1ABCF"/>
    <w:rsid w:val="50F62D35"/>
    <w:rsid w:val="52294C91"/>
    <w:rsid w:val="587F65B8"/>
    <w:rsid w:val="5A4161C4"/>
    <w:rsid w:val="5C254A1F"/>
    <w:rsid w:val="5EEEA73C"/>
    <w:rsid w:val="608A779D"/>
    <w:rsid w:val="61AA0A4C"/>
    <w:rsid w:val="61E47670"/>
    <w:rsid w:val="646B0AFD"/>
    <w:rsid w:val="64E96E3D"/>
    <w:rsid w:val="6606DB5E"/>
    <w:rsid w:val="668A84C1"/>
    <w:rsid w:val="683C58C7"/>
    <w:rsid w:val="693E07A0"/>
    <w:rsid w:val="6E9BEF9A"/>
    <w:rsid w:val="743CE73A"/>
    <w:rsid w:val="7518015E"/>
    <w:rsid w:val="75A99D06"/>
    <w:rsid w:val="77149E5D"/>
    <w:rsid w:val="7A537298"/>
    <w:rsid w:val="7B485628"/>
    <w:rsid w:val="7C4DAA6D"/>
    <w:rsid w:val="7FA1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F3039"/>
  <w15:docId w15:val="{B1044F64-B230-4F7D-A791-DE97A81B42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215AF"/>
    <w:rPr>
      <w:rFonts w:ascii="Calibri" w:hAnsi="Calibri" w:eastAsia="Times New Roman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semiHidden/>
    <w:rsid w:val="00F215AF"/>
    <w:rPr>
      <w:rFonts w:ascii="Calibri" w:hAnsi="Calibri" w:eastAsia="Times New Roman" w:cs="Times New Roman"/>
    </w:rPr>
  </w:style>
  <w:style w:type="paragraph" w:styleId="Stopka">
    <w:name w:val="footer"/>
    <w:basedOn w:val="Normalny"/>
    <w:link w:val="Stopka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semiHidden/>
    <w:rsid w:val="00F215AF"/>
    <w:rPr>
      <w:rFonts w:ascii="Calibri" w:hAnsi="Calibri" w:eastAsia="Times New Roman" w:cs="Times New Roman"/>
    </w:rPr>
  </w:style>
  <w:style w:type="character" w:styleId="Wyrnieniedelikatne1" w:customStyle="1">
    <w:name w:val="Wyróżnienie delikatne1"/>
    <w:basedOn w:val="Domylnaczcionkaakapitu"/>
    <w:qFormat/>
    <w:rsid w:val="00F215AF"/>
    <w:rPr>
      <w:i/>
      <w:color w:val="808080"/>
    </w:rPr>
  </w:style>
  <w:style w:type="paragraph" w:styleId="Tekstpodstawowy2">
    <w:name w:val="Body Text 2"/>
    <w:basedOn w:val="Normalny"/>
    <w:link w:val="Tekstpodstawowy2Znak"/>
    <w:semiHidden/>
    <w:rsid w:val="00F215AF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semiHidden/>
    <w:rsid w:val="00F215A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059E0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77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776E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y2iqfc" w:customStyle="1">
    <w:name w:val="y2iqfc"/>
    <w:basedOn w:val="Domylnaczcionkaakapitu"/>
    <w:rsid w:val="00877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45147-45F4-4110-A151-24F42396A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74A8FE-DB87-4EDF-8B15-05C4FA21A2AA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250C5E10-95A7-4D18-86C0-22EB9D5FB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6C5C3-F94D-4417-ACFE-C826F0977E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</dc:creator>
  <keywords/>
  <dc:description/>
  <lastModifiedBy>Renata Czop</lastModifiedBy>
  <revision>34</revision>
  <dcterms:created xsi:type="dcterms:W3CDTF">2018-11-12T14:07:00.0000000Z</dcterms:created>
  <dcterms:modified xsi:type="dcterms:W3CDTF">2024-10-28T13:40:59.8756067Z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