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6D6353" w:rsidP="07004C52" w:rsidRDefault="006D6353" w14:paraId="062BAA1D" w14:textId="327E6888">
      <w:pPr>
        <w:pStyle w:val="Normal"/>
        <w:keepNext/>
        <w:ind/>
        <w:jc w:val="center"/>
        <w:rPr>
          <w:rFonts w:ascii="Arial" w:hAnsi="Arial" w:eastAsia="Arial" w:cs="Arial"/>
        </w:rPr>
      </w:pPr>
      <w:r w:rsidRPr="07004C52" w:rsidR="006D6353">
        <w:rPr>
          <w:rFonts w:ascii="Arial" w:hAnsi="Arial" w:eastAsia="Arial" w:cs="Arial"/>
          <w:b w:val="1"/>
          <w:bCs w:val="1"/>
        </w:rPr>
        <w:t>KARTA KURSU</w:t>
      </w:r>
    </w:p>
    <w:p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F6C40" w:rsidR="006D6353" w:rsidTr="07004C52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00DD7608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FE4535" w:rsidR="006D6353" w:rsidP="00DD7608" w:rsidRDefault="006D6353" w14:paraId="61B58EB6" w14:textId="13767203">
            <w:pPr>
              <w:spacing w:before="60" w:after="60"/>
              <w:jc w:val="center"/>
              <w:rPr>
                <w:lang w:val="pl-PL"/>
              </w:rPr>
            </w:pPr>
            <w:r w:rsidRPr="00B52B37"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hiszpańskiego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178C6">
              <w:rPr>
                <w:rFonts w:ascii="Arial" w:hAnsi="Arial" w:eastAsia="Arial" w:cs="Arial"/>
                <w:sz w:val="20"/>
                <w:szCs w:val="20"/>
                <w:lang w:val="pl-PL"/>
              </w:rPr>
              <w:t>poziom zaawansowany I</w:t>
            </w:r>
          </w:p>
        </w:tc>
      </w:tr>
      <w:tr w:rsidRPr="009F6C40" w:rsidR="006D6353" w:rsidTr="07004C52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6D6353" w:rsidP="00DD7608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025FD7" w:rsidR="006D6353" w:rsidP="07004C52" w:rsidRDefault="006D6353" w14:paraId="2C032A9F" w14:textId="42008D32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07004C52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Spanish Language </w:t>
            </w:r>
            <w:r w:rsidRPr="07004C52" w:rsidR="00A5339F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adva</w:t>
            </w:r>
            <w:r w:rsidRPr="07004C52" w:rsidR="00025FD7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nced level I</w:t>
            </w:r>
          </w:p>
        </w:tc>
      </w:tr>
    </w:tbl>
    <w:p w:rsidRPr="00025FD7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D6353" w:rsidTr="19B1D9F8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6D6353" w:rsidP="00DD7608" w:rsidRDefault="00F444E1" w14:paraId="6206F4A6" w14:textId="0BA0F59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19B1D9F8" w:rsidR="5EF5A5D2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>d</w:t>
            </w:r>
            <w:r w:rsidRPr="19B1D9F8" w:rsidR="00B521B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>r</w:t>
            </w:r>
            <w:r w:rsidRPr="19B1D9F8" w:rsidR="00F444E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 xml:space="preserve"> </w:t>
            </w:r>
            <w:r w:rsidRPr="19B1D9F8" w:rsidR="007A7A60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s-ES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9F6C40" w:rsidR="006D6353" w:rsidTr="19B1D9F8" w14:paraId="69D0116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  <w:hideMark/>
          </w:tcPr>
          <w:p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tcMar/>
            <w:vAlign w:val="center"/>
            <w:hideMark/>
          </w:tcPr>
          <w:p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410D0A" w:rsidR="006D6353" w:rsidP="00410D0A" w:rsidRDefault="00A178C6" w14:paraId="76A317AC" w14:textId="0D6F0FE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9F6C40" w:rsidR="006D6353" w:rsidTr="19B1D9F8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tcMar/>
            <w:vAlign w:val="center"/>
          </w:tcPr>
          <w:p w:rsidRPr="00410D0A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410D0A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  <w:hideMark/>
          </w:tcPr>
          <w:p w:rsidRPr="00410D0A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6D6353" w:rsidTr="19B1D9F8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  <w:hideMark/>
          </w:tcPr>
          <w:p w:rsidR="006D6353" w:rsidP="7AC75431" w:rsidRDefault="00E758AC" w14:paraId="1FC39723" w14:textId="740A58B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Mar/>
            <w:vAlign w:val="center"/>
            <w:hideMark/>
          </w:tcPr>
          <w:p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Opis kursu (cele kształcenia)</w:t>
      </w:r>
    </w:p>
    <w:p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9F6C40" w:rsidR="00FE4535" w:rsidTr="28FB6E53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E2891" w:rsidR="005E2891" w:rsidP="005E2891" w:rsidRDefault="005E2891" w14:paraId="618E614B" w14:textId="4F4DB081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Cele: rozwinięcie kompetencji językowych pozwalających na komunikację praktycznie w każdej sytuacji, wymagającej zrozumienia wszystkich elementów języka przekazywanych różnymi kanałami: słuchanie, czytanie, w szczególności długich i złożonych tekstów, o dużym stopniu abstrakcji. Zwraca się uwagę na różnorodność stosowanych środków językowych i potrzebę wnioskowania oraz innych operacji w celu pełnego przekazania treści. Nacisk będzie położony na spontaniczne wyrażanie treści z dużą płynnością i precyzją semantyczną i gramatyczną, co pozwala na różnicowanie niuansów znaczeniowych, w szczególności, jeśli chodzi o zróżnicowanie rejestrów języka (m.in. akademickiego i rynku pracy), stopnia specjalizacji i złożoności środków językowych.</w:t>
            </w:r>
          </w:p>
          <w:p w:rsidRPr="005E2891" w:rsidR="00346BE5" w:rsidP="28FB6E53" w:rsidRDefault="005E2891" w14:paraId="1DD50852" w14:textId="644B3C87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8FB6E53">
              <w:rPr>
                <w:rFonts w:ascii="Arial" w:hAnsi="Arial" w:cs="Arial"/>
                <w:sz w:val="20"/>
                <w:szCs w:val="20"/>
                <w:lang w:val="pl-PL"/>
              </w:rPr>
              <w:t>Podsumowując, celem zajęć jest uzyskanie kompetencji językowej, komunikacyjnej i społeczno-kulturowej na poziomie C2.1.</w:t>
            </w:r>
          </w:p>
        </w:tc>
      </w:tr>
    </w:tbl>
    <w:p w:rsidRPr="005E2891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E2891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Warunki wstępne</w:t>
      </w:r>
    </w:p>
    <w:p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F6C40" w:rsidR="005E2891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005E2891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EA5A81" w:rsidR="005E2891" w:rsidP="005E2891" w:rsidRDefault="005E2891" w14:paraId="0F106A7E" w14:textId="77777777">
            <w:pPr>
              <w:spacing w:before="57" w:after="57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znajomość struktur gramatycznych, leksykonu tematycznego i funkcji językowych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. z Common European Framework.               </w:t>
            </w:r>
          </w:p>
        </w:tc>
      </w:tr>
      <w:tr w:rsidRPr="005E2891" w:rsidR="005E2891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E2891" w:rsidP="005E2891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5E2891" w:rsidP="005E2891" w:rsidRDefault="005E2891" w14:paraId="2121506D" w14:textId="77777777">
            <w:pPr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Zrozumienie i pisanie tekstów poziomu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C1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</w:t>
            </w:r>
            <w:r w:rsidRPr="00EA5A81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  <w:tr w:rsidRPr="009F6C40" w:rsidR="001D7F2D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1D7F2D" w:rsidP="00410D0A" w:rsidRDefault="00650101" w14:paraId="3EE61C6E" w14:textId="340189A2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346BE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="007B7F1C">
              <w:rPr>
                <w:rFonts w:ascii="Arial" w:hAnsi="Arial" w:eastAsia="Arial" w:cs="Arial"/>
                <w:sz w:val="20"/>
                <w:szCs w:val="20"/>
                <w:lang w:val="pl-PL"/>
              </w:rPr>
              <w:t>IV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C809DF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C809DF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C809DF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BA7555" w:rsidR="004568D6" w:rsidTr="46B33A98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1E028AEA" w14:textId="57891539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6B33A98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46B33A98" w:rsidR="3CCB0E15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46B33A98" w:rsidR="4F27212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6297E6DB" w14:textId="77777777">
            <w:pPr>
              <w:jc w:val="center"/>
              <w:rPr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BA7555" w:rsidR="004568D6" w:rsidTr="46B33A98" w14:paraId="50653294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BA7555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4568D6" w:rsidP="0065695D" w:rsidRDefault="004568D6" w14:paraId="3A7C556F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255817" w:rsidP="0065695D" w:rsidRDefault="00255817" w14:paraId="75A250A9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BA7555" w:rsidR="00255817" w:rsidP="0065695D" w:rsidRDefault="00255817" w14:paraId="47E72D30" w14:textId="4EE656F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BA7555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46B33A98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7F1A34FD" w14:textId="12F25F4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46B33A98" w:rsidR="7FF386CB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46B33A98" w:rsidR="78C3FD3B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46B33A98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BA7555" w:rsidR="004568D6" w:rsidP="0065695D" w:rsidRDefault="004568D6" w14:paraId="2B6FCA84" w14:textId="77777777">
            <w:pPr>
              <w:jc w:val="center"/>
            </w:pPr>
            <w:r w:rsidRPr="00BA7555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46B33A98" w14:paraId="29C68A62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BA7555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BA7555" w:rsidR="004568D6" w:rsidP="0065695D" w:rsidRDefault="004568D6" w14:paraId="16414A7A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BA7555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BA755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BA7555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BA755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BA7555" w:rsidR="004568D6" w:rsidP="0065695D" w:rsidRDefault="132DCBF7" w14:paraId="2D6194FA" w14:textId="1DD9E5F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D9F6D3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U04: posiada umiejętność argumentowania w języku hiszpańskim, z wykorzystaniem poglądów innych autorów oraz formułowania wniosków. </w:t>
            </w:r>
          </w:p>
          <w:p w:rsidRPr="00BA7555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0AC9F9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K2_U13</w:t>
            </w:r>
          </w:p>
          <w:p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AB6D1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299D9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4349D4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K2_U10</w:t>
            </w:r>
          </w:p>
          <w:p w:rsidR="004568D6" w:rsidP="0065695D" w:rsidRDefault="004568D6" w14:paraId="026B15D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301B7E3C" w14:textId="77777777">
            <w:r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BA7555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BA7555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BA7555" w:rsidR="004568D6" w:rsidTr="07004C52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568D6" w:rsidP="0065695D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4568D6" w:rsidP="0065695D" w:rsidRDefault="004568D6" w14:paraId="5A26F577" w14:textId="6C63949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7004C52" w:rsidR="7FCE221A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07004C52" w:rsidR="339DF7F6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 xml:space="preserve"> dl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>a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 xml:space="preserve"> kurs</w:t>
            </w:r>
            <w:r w:rsidRPr="07004C52" w:rsidR="004568D6">
              <w:rPr>
                <w:rFonts w:ascii="Arial" w:hAnsi="Arial" w:eastAsia="Arial" w:cs="Arial"/>
                <w:sz w:val="20"/>
                <w:szCs w:val="20"/>
              </w:rPr>
              <w:t>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4568D6" w:rsidP="0065695D" w:rsidRDefault="004568D6" w14:paraId="23A3CF8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BA7555" w:rsidR="004568D6" w:rsidTr="07004C52" w14:paraId="191AE7B7" w14:textId="77777777">
        <w:trPr>
          <w:trHeight w:val="1058"/>
        </w:trPr>
        <w:tc>
          <w:tcPr>
            <w:tcW w:w="1985" w:type="dxa"/>
            <w:vMerge/>
            <w:tcMar/>
            <w:vAlign w:val="center"/>
          </w:tcPr>
          <w:p w:rsidRPr="00BA7555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BA7555" w:rsidR="004568D6" w:rsidP="0F2DA260" w:rsidRDefault="004568D6" w14:paraId="1734F260" w14:textId="1CB1B7BB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F2DA260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A7555" w:rsidR="004568D6" w:rsidP="0065695D" w:rsidRDefault="004568D6" w14:paraId="0539E535" w14:textId="77777777"/>
        </w:tc>
      </w:tr>
    </w:tbl>
    <w:p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:rsidTr="0D9F6D31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021E0AB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:rsidTr="0D9F6D31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78FD3736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:rsidTr="0D9F6D31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="001D7F2D" w:rsidRDefault="001D7F2D" w14:paraId="093B3B9D" w14:textId="77777777">
            <w:pPr>
              <w:spacing w:line="276" w:lineRule="auto"/>
            </w:pPr>
          </w:p>
        </w:tc>
        <w:tc>
          <w:tcPr>
            <w:tcW w:w="1225" w:type="dxa"/>
            <w:vMerge/>
            <w:vAlign w:val="center"/>
          </w:tcPr>
          <w:p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0D9F6D31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8F09DE" w14:paraId="578E4D38" w14:textId="0647B325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CEB41E9" w14:textId="0EFE8A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650101" w14:paraId="675C5445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Opis metod prowadzenia zajęć</w:t>
      </w:r>
    </w:p>
    <w:p w:rsidR="001D7F2D" w:rsidRDefault="001D7F2D" w14:paraId="5C19DC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F6C40" w:rsidR="001D7F2D" w:rsidTr="0F2DA260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357FC" w:rsidR="00A357FC" w:rsidP="00A357FC" w:rsidRDefault="00A357FC" w14:paraId="3D6211F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Czytanie i komentowanie tekstów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7656FA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-Teksty dziennikarskie, prasowe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01C3CB1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grupowa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F523F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-Praca w parach 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2150EED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-Debaty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38E86DC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>-Ćwiczenia audiowizualne</w:t>
            </w:r>
            <w:r w:rsidRPr="00A357FC">
              <w:rPr>
                <w:rStyle w:val="eop"/>
                <w:rFonts w:ascii="Arial" w:hAnsi="Arial" w:cs="Arial"/>
                <w:color w:val="202124"/>
                <w:sz w:val="22"/>
                <w:szCs w:val="22"/>
                <w:lang w:val="pl-PL"/>
              </w:rPr>
              <w:t> </w:t>
            </w:r>
          </w:p>
          <w:p w:rsidRPr="00A357FC" w:rsidR="00A357FC" w:rsidP="00A357FC" w:rsidRDefault="00A357FC" w14:paraId="47C733F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202124"/>
                <w:sz w:val="22"/>
                <w:szCs w:val="22"/>
                <w:lang w:val="pl-PL"/>
              </w:rPr>
              <w:t xml:space="preserve">-Prace pisemne: </w:t>
            </w:r>
            <w:r>
              <w:rPr>
                <w:rStyle w:val="normaltextrun"/>
                <w:rFonts w:ascii="Arial" w:hAnsi="Arial" w:cs="Arial"/>
                <w:color w:val="252423"/>
                <w:sz w:val="22"/>
                <w:szCs w:val="22"/>
                <w:lang w:val="pl-PL"/>
              </w:rPr>
              <w:t>przemowa, opinie, komentarze tekstowe</w:t>
            </w:r>
            <w:r w:rsidRPr="00A357FC">
              <w:rPr>
                <w:rStyle w:val="eop"/>
                <w:rFonts w:ascii="Arial" w:hAnsi="Arial" w:cs="Arial"/>
                <w:color w:val="252423"/>
                <w:sz w:val="22"/>
                <w:szCs w:val="22"/>
                <w:lang w:val="pl-PL"/>
              </w:rPr>
              <w:t> </w:t>
            </w:r>
          </w:p>
          <w:p w:rsidRPr="00FE4535" w:rsidR="00DA3FB6" w:rsidP="0D9F6D31" w:rsidRDefault="00DA3FB6" w14:paraId="6720362F" w14:textId="0721F935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736F2E6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RDefault="00650101" w14:paraId="1103C2D7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Formy sprawdzania efektów kształcenia</w:t>
      </w:r>
    </w:p>
    <w:p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C81767" w:rsidTr="0D9F6D31" w14:paraId="02B1D0A9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C81767" w:rsidP="00C81767" w:rsidRDefault="00C81767" w14:paraId="053BFA0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7ED62D9E" w14:paraId="68F3F89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commentRangeStart w:id="0"/>
            <w:r w:rsidRPr="0D9F6D31">
              <w:rPr>
                <w:rFonts w:ascii="Arial" w:hAnsi="Arial" w:cs="Arial"/>
                <w:sz w:val="20"/>
                <w:szCs w:val="20"/>
              </w:rPr>
              <w:t>E – learning</w:t>
            </w:r>
            <w:commentRangeEnd w:id="0"/>
            <w:r w:rsidR="00C81767">
              <w:commentReference w:id="0"/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7294CA7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5127281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663AE36F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7C33FFA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71E46E5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63698EA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6392FD3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1909826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1CDB4A5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4D261E" w:rsidR="00C81767" w:rsidP="7AC75431" w:rsidRDefault="1E74057E" w14:paraId="23C068B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61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682300D9" w:rsidRDefault="3BD64E45" w14:paraId="277DFE49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300D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C81767" w:rsidP="00C81767" w:rsidRDefault="00C81767" w14:paraId="27910D23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0D9F6D31" w14:paraId="44A7079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A9E87C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2ECCF4AF" w14:textId="5837247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7D397F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B78E57F" w14:textId="7FDC94E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80917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FC50B8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5575B4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354D56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488CD0B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303B6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638B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4D261E" w:rsidR="00E15199" w:rsidP="7AC75431" w:rsidRDefault="00855CF1" w14:paraId="6BD85BC2" w14:textId="48192DA8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6451CBB" w14:textId="6004C5D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6C2A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0D9F6D31" w14:paraId="2CC92FE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6DA90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19E6999B" w14:textId="6BED8DA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E9F82A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8636AF4" w14:textId="4C49918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0ACDE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E8A311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68B450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57E51F4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ED9D9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5C2950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4DCD1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2653EFD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7D260843" w14:textId="1147945E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717F2C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0D9F6D31" w14:paraId="45980052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3D40986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722454B4" w14:textId="51618B6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6D265B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40B26" w14:textId="3D619F1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A7C6E2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9B5EC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D8F167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55C97F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3F7B7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A701A5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9AF1F1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7E49C5D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F37EAA6" w14:textId="02AA843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F31D3D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0D9F6D31" w14:paraId="7251E75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73512C3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1B3A4B" w14:textId="2D3CC817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B97F4C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F969CEF" w14:textId="65204F0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00F557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74E8B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7B4A7C1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7387B9A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8EAFF9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A5BD9F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57C40" w14:textId="65C57C30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C62A0E" w:rsidR="00E15199" w:rsidP="7AC75431" w:rsidRDefault="00E15199" w14:paraId="533C5A7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4D67A8C6" w14:textId="367CCE2D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CC2A573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0D9F6D31" w14:paraId="725C3B2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4B26030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D9F6D31" w14:paraId="0C4DE89A" w14:textId="28C6C44C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D9F6D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23E1080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AFCE0B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245717F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D1FE4A2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B93105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43E6AC4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36AFA8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3A18E5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6837B95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CCEE958" w14:textId="08F96F89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682300D9" w:rsidRDefault="682300D9" w14:paraId="68DAB686" w14:textId="285BDC81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682300D9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9991F8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E15199" w:rsidTr="0D9F6D31" w14:paraId="677B276E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5755A28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B48F5C7" w14:textId="5CFA4E0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090999E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50610442" w14:textId="2383AE8F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4ED48A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E09A928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3AB1FA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B52B37" w14:paraId="76E90A8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190C0ABA" w14:paraId="6545A8DE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7AC7543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3C6C45F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20C4A4C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855CF1" w:rsidR="00E15199" w:rsidP="7AC75431" w:rsidRDefault="00855CF1" w14:paraId="32F1C819" w14:textId="643884A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855CF1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0096393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green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E15199" w:rsidP="7AC75431" w:rsidRDefault="00E15199" w14:paraId="1E1D5CB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1D7F2D" w:rsidRDefault="001D7F2D" w14:paraId="5AAD1CE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F6C40" w:rsidR="00D86B57" w:rsidTr="009F6C40" w14:paraId="5F4D23C8" w14:textId="77777777">
        <w:trPr>
          <w:trHeight w:val="138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6B57" w:rsidP="00D86B57" w:rsidRDefault="00D86B57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="00D86B57" w:rsidP="00D86B57" w:rsidRDefault="00D86B57" w14:paraId="7819A6FA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="00D86B57" w:rsidP="00D86B57" w:rsidRDefault="00D86B57" w14:paraId="0B27B3F1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bdb (5.0); +db (4.5); db (4.0); +dst (3.5); dst (3.0);</w:t>
            </w:r>
          </w:p>
          <w:p w:rsidR="00D86B57" w:rsidP="00D86B57" w:rsidRDefault="00D86B57" w14:paraId="0D2EE66B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D86B57" w:rsidP="00D86B57" w:rsidRDefault="00D86B57" w14:paraId="5B4A3D6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4A21C060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0BDE12A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17F0442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Pr="00D86B57" w:rsidR="00D86B57" w:rsidP="00D86B57" w:rsidRDefault="00D86B57" w14:paraId="60D34585" w14:textId="3B0D07C6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5,0 od 9</w:t>
            </w:r>
            <w:r w:rsidR="007F01B3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  <w:lang w:val="pl-PL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:rsidR="00D86B57" w:rsidP="00D86B57" w:rsidRDefault="00D86B57" w14:paraId="241EEE96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="00D86B57" w:rsidP="00D86B57" w:rsidRDefault="00D86B57" w14:paraId="51B3C037" w14:textId="27FA5DB5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Zaliczenie na podstawie kolokwiów cząstkowych i kolokwium zaliczeniowego w razie nieuzyskania średniej ocen przynajmniej dostatecznej (3.0) z kolokwiów cząstkowych od wszystkich prowadzących przedmiot (</w:t>
            </w:r>
            <w:r w:rsidRPr="00FB2B26">
              <w:rPr>
                <w:rFonts w:ascii="Arial" w:hAnsi="Arial" w:eastAsia="Arial" w:cs="Arial"/>
                <w:color w:val="000000"/>
                <w:sz w:val="20"/>
                <w:szCs w:val="20"/>
                <w:u w:val="single"/>
              </w:rPr>
              <w:t>jedna wspólna średnia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).</w:t>
            </w:r>
          </w:p>
          <w:p w:rsidR="00D86B57" w:rsidP="00D86B57" w:rsidRDefault="00D86B57" w14:paraId="7219A223" w14:textId="5C6E0416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724DFE" w:rsidR="00D86B57" w:rsidP="00D86B57" w:rsidRDefault="00D86B57" w14:paraId="1E8C7E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lastRenderedPageBreak/>
              <w:t>Po zdobyciu zaliczenia, studenci podchodzą do egzaminu pisemnego, a po jego zdaniu, również do egzaminu ustnego.</w:t>
            </w:r>
            <w:r w:rsidRPr="00724DFE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Oceną końcową będzie średnia ocen z części ustnej i pisemnej.</w:t>
            </w:r>
          </w:p>
          <w:p w:rsidRPr="00410D0A" w:rsidR="00D86B57" w:rsidP="00A357FC" w:rsidRDefault="00D86B57" w14:paraId="2DE8BF12" w14:textId="383C1119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W przypadku niezdania jednej części egzaminu, student podchodzi do obu części egzaminu w sesji poprawkowej.</w:t>
            </w:r>
          </w:p>
        </w:tc>
      </w:tr>
    </w:tbl>
    <w:p w:rsidRPr="00410D0A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10D0A" w:rsidR="001D7F2D" w:rsidRDefault="001D7F2D" w14:paraId="3B2CFD2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F6C40" w:rsidR="001D7F2D" w:rsidTr="009F6C40" w14:paraId="4E37CDCE" w14:textId="77777777">
        <w:trPr>
          <w:trHeight w:val="8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6308D4" w:rsidR="00072ED0" w:rsidP="00072ED0" w:rsidRDefault="00072ED0" w14:paraId="60D78C7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6308D4" w:rsidR="00072ED0" w:rsidP="00072ED0" w:rsidRDefault="00072ED0" w14:paraId="483529D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Egzamin końcowy w formie pisemnej oraz ustnej również odbywa się stacjonarnie.</w:t>
            </w:r>
            <w:r w:rsidRPr="006308D4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FE4535" w:rsidR="001D7F2D" w:rsidP="005654F9" w:rsidRDefault="001D7F2D" w14:paraId="79BC7740" w14:textId="3150102C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</w:p>
        </w:tc>
      </w:tr>
    </w:tbl>
    <w:p w:rsidR="009E0B3E" w:rsidRDefault="009E0B3E" w14:paraId="3F7475D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E758AC" w:rsidR="00834093" w:rsidRDefault="00834093" w14:paraId="79DF740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E758AC" w:rsidR="009E0B3E" w:rsidRDefault="009E0B3E" w14:paraId="52D32833" w14:textId="09BA1FD8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2341D7" w:rsidR="002060A2" w:rsidP="002060A2" w:rsidRDefault="002060A2" w14:paraId="5F5922E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41D7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2341D7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C735E1" w:rsidR="002060A2" w:rsidP="002060A2" w:rsidRDefault="002060A2" w14:paraId="799CADB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F6C40" w:rsidR="002060A2" w:rsidTr="26A4D409" w14:paraId="653B3D51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5526BF" w:rsidR="005526BF" w:rsidP="005526BF" w:rsidRDefault="005526BF" w14:paraId="31D08806" w14:textId="617049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Słownictwo odpowiadające poziomowi C związane z następującymi tematami: </w:t>
            </w:r>
            <w:r w:rsidRPr="005526BF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5526BF" w:rsidR="005526BF" w:rsidP="005526BF" w:rsidRDefault="005526BF" w14:paraId="27FF1A2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pl-PL"/>
              </w:rPr>
            </w:pPr>
            <w:r w:rsidRPr="005526BF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="009F6C40" w:rsidP="00474796" w:rsidRDefault="009F6C40" w14:paraId="1F885BE6" w14:textId="26EDFB25">
            <w:pPr>
              <w:pStyle w:val="Normal0"/>
              <w:widowControl/>
              <w:numPr>
                <w:ilvl w:val="0"/>
                <w:numId w:val="17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  <w:t>Pandemia</w:t>
            </w:r>
          </w:p>
          <w:p w:rsidR="00182622" w:rsidP="00474796" w:rsidRDefault="00182622" w14:paraId="442C2371" w14:textId="6083134D">
            <w:pPr>
              <w:pStyle w:val="Normal0"/>
              <w:widowControl/>
              <w:numPr>
                <w:ilvl w:val="0"/>
                <w:numId w:val="17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  <w:t>Tematy związane ze szkolnictwem</w:t>
            </w:r>
          </w:p>
          <w:p w:rsidR="009D6068" w:rsidP="00474796" w:rsidRDefault="009D6068" w14:paraId="4CD01E3D" w14:textId="75F5B865">
            <w:pPr>
              <w:pStyle w:val="Normal0"/>
              <w:widowControl/>
              <w:numPr>
                <w:ilvl w:val="0"/>
                <w:numId w:val="17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Sztuczna </w:t>
            </w:r>
            <w:r w:rsidR="007C66D9">
              <w:rPr>
                <w:rFonts w:ascii="Arial" w:hAnsi="Arial" w:eastAsia="Arial" w:cs="Arial"/>
                <w:bCs/>
                <w:sz w:val="20"/>
                <w:szCs w:val="20"/>
              </w:rPr>
              <w:t>inteligencja</w:t>
            </w:r>
          </w:p>
          <w:p w:rsidR="002060A2" w:rsidP="3E649680" w:rsidRDefault="1EB3CEE5" w14:paraId="40315B46" w14:textId="6B977A13">
            <w:pPr>
              <w:pStyle w:val="Normal0"/>
              <w:widowControl/>
              <w:numPr>
                <w:ilvl w:val="0"/>
                <w:numId w:val="17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 w:themeFill="background1"/>
            </w:pPr>
            <w:r w:rsidRPr="3E649680">
              <w:rPr>
                <w:rFonts w:ascii="Arial" w:hAnsi="Arial" w:eastAsia="Arial" w:cs="Arial"/>
                <w:sz w:val="20"/>
                <w:szCs w:val="20"/>
              </w:rPr>
              <w:t>Psychologia</w:t>
            </w:r>
          </w:p>
          <w:p w:rsidR="560F9D77" w:rsidP="26A4D409" w:rsidRDefault="553DA50E" w14:paraId="299B2265" w14:textId="2DB4E452">
            <w:pPr>
              <w:pStyle w:val="Normal0"/>
              <w:widowControl/>
              <w:numPr>
                <w:ilvl w:val="0"/>
                <w:numId w:val="17"/>
              </w:numPr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26A4D409">
              <w:rPr>
                <w:rFonts w:ascii="Arial" w:hAnsi="Arial" w:eastAsia="Arial" w:cs="Arial"/>
                <w:sz w:val="20"/>
                <w:szCs w:val="20"/>
              </w:rPr>
              <w:t>Etapy w życiu człowieka</w:t>
            </w:r>
          </w:p>
          <w:p w:rsidR="560F9D77" w:rsidP="7F2C5BAF" w:rsidRDefault="0DE8000C" w14:paraId="2B2E9470" w14:textId="4D0DC841">
            <w:pPr>
              <w:pStyle w:val="ListParagraph"/>
              <w:numPr>
                <w:ilvl w:val="0"/>
                <w:numId w:val="17"/>
              </w:num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26A4D409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Polityka i społeczeństwo</w:t>
            </w:r>
          </w:p>
          <w:p w:rsidR="560F9D77" w:rsidP="7F2C5BAF" w:rsidRDefault="0DE8000C" w14:paraId="50CB3A35" w14:textId="21BCD271">
            <w:pPr>
              <w:pStyle w:val="ListParagraph"/>
              <w:numPr>
                <w:ilvl w:val="0"/>
                <w:numId w:val="17"/>
              </w:num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26A4D409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Architektura i urbanistyka</w:t>
            </w:r>
          </w:p>
          <w:p w:rsidR="7F2C5BAF" w:rsidP="7F2C5BAF" w:rsidRDefault="7F2C5BAF" w14:paraId="296B16F9" w14:textId="0C081700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0119F" w:rsidR="00474796" w:rsidP="00BC4339" w:rsidRDefault="00474796" w14:paraId="64FC3B95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</w:p>
          <w:p w:rsidR="00B10AB7" w:rsidP="00BC4339" w:rsidRDefault="00B10AB7" w14:paraId="496922FE" w14:textId="23D390B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eop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oraz treści gramatyczne, socjokulturowe i funkcje użytkowe zgodne z poziomem C2</w:t>
            </w:r>
            <w:r w:rsidR="002B7485">
              <w:rPr>
                <w:rStyle w:val="normaltextrun"/>
                <w:rFonts w:ascii="Arial" w:hAnsi="Arial" w:cs="Arial"/>
                <w:sz w:val="20"/>
                <w:szCs w:val="20"/>
              </w:rPr>
              <w:t>1</w:t>
            </w:r>
          </w:p>
          <w:p w:rsidRPr="00B10AB7" w:rsidR="00B10AB7" w:rsidP="00BC4339" w:rsidRDefault="00B10AB7" w14:paraId="360B2946" w14:textId="353B3FF2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Fonts w:ascii="Arial" w:hAnsi="Arial" w:eastAsia="Arial" w:cs="Arial"/>
                <w:bCs/>
                <w:sz w:val="20"/>
                <w:szCs w:val="20"/>
              </w:rPr>
            </w:pPr>
          </w:p>
        </w:tc>
      </w:tr>
    </w:tbl>
    <w:p w:rsidRPr="006A18A6" w:rsidR="002060A2" w:rsidP="002060A2" w:rsidRDefault="002060A2" w14:paraId="2CAC32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9F6C40" w:rsidR="00834093" w:rsidP="002060A2" w:rsidRDefault="00834093" w14:paraId="04C052F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2060A2" w:rsidP="002060A2" w:rsidRDefault="002060A2" w14:paraId="652A9A84" w14:textId="1B1EB988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Wykaz literatury podstawowej</w:t>
      </w:r>
    </w:p>
    <w:p w:rsidRPr="00346BE5" w:rsidR="002060A2" w:rsidP="002060A2" w:rsidRDefault="002060A2" w14:paraId="2E76B3CA" w14:textId="77777777">
      <w:pPr>
        <w:rPr>
          <w:rFonts w:ascii="Arial" w:hAnsi="Arial" w:eastAsia="Arial" w:cs="Arial"/>
          <w:szCs w:val="22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346BE5" w:rsidR="002060A2" w:rsidTr="002341D7" w14:paraId="373774FD" w14:textId="77777777">
        <w:trPr>
          <w:trHeight w:val="69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B4559F" w:rsidP="00834093" w:rsidRDefault="00B4559F" w14:paraId="17E1309F" w14:textId="77777777">
            <w:pPr>
              <w:pStyle w:val="LO-normal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VV.AA. (2017): 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C de C1. Libro del alumno.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es-ES"/>
              </w:rPr>
              <w:t>Madrid: Difusión.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B4559F" w:rsidP="00834093" w:rsidRDefault="00B4559F" w14:paraId="3512F511" w14:textId="77777777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 xml:space="preserve">VV.AA. (2017): </w:t>
            </w:r>
            <w:r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 de C1. Cuaderno de ejercicios.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Madrid: Difusión.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0C204D" w:rsidP="00834093" w:rsidRDefault="000C204D" w14:paraId="746C7A7C" w14:textId="6CD9DC6D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204D">
              <w:rPr>
                <w:rFonts w:ascii="Arial" w:hAnsi="Arial" w:cs="Arial"/>
                <w:color w:val="000000"/>
                <w:sz w:val="20"/>
                <w:szCs w:val="20"/>
              </w:rPr>
              <w:t>EQUIPO NUEVO PRISMA (2016): Nuevo Prisma C2. Libro de ejercicios. Madrid: Edinumen.</w:t>
            </w:r>
          </w:p>
          <w:p w:rsidRPr="00834093" w:rsidR="002060A2" w:rsidP="00834093" w:rsidRDefault="002060A2" w14:paraId="06F31594" w14:textId="0B061BC7">
            <w:pPr>
              <w:pStyle w:val="ListParagraph"/>
              <w:widowControl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834093">
              <w:rPr>
                <w:sz w:val="20"/>
                <w:szCs w:val="20"/>
              </w:rPr>
              <w:t>S</w:t>
            </w:r>
            <w:r w:rsidRPr="00834093">
              <w:rPr>
                <w:rFonts w:ascii="Arial" w:hAnsi="Arial" w:eastAsia="Arial" w:cs="Arial"/>
                <w:sz w:val="20"/>
                <w:szCs w:val="20"/>
              </w:rPr>
              <w:t>elección de materiales DELE B2 (profesor/a)</w:t>
            </w:r>
          </w:p>
          <w:p w:rsidRPr="00834093" w:rsidR="002060A2" w:rsidP="00834093" w:rsidRDefault="002060A2" w14:paraId="368F7D26" w14:textId="77777777">
            <w:pPr>
              <w:pStyle w:val="ListParagraph"/>
              <w:widowControl/>
              <w:numPr>
                <w:ilvl w:val="0"/>
                <w:numId w:val="18"/>
              </w:numPr>
              <w:rPr>
                <w:rFonts w:ascii="Arial" w:hAnsi="Arial" w:cs="Arial"/>
                <w:sz w:val="22"/>
                <w:szCs w:val="20"/>
              </w:rPr>
            </w:pPr>
            <w:r w:rsidRPr="00834093">
              <w:rPr>
                <w:rFonts w:ascii="Arial" w:hAnsi="Arial" w:eastAsia="Arial" w:cs="Arial"/>
                <w:sz w:val="20"/>
                <w:szCs w:val="20"/>
              </w:rPr>
              <w:t>Selección de materiales escritos y audiovisuales por parte del profesor.</w:t>
            </w:r>
          </w:p>
          <w:p w:rsidRPr="00B75A9E" w:rsidR="002060A2" w:rsidP="00BC4339" w:rsidRDefault="002060A2" w14:paraId="39C0DEFD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41D7" w:rsidP="002060A2" w:rsidRDefault="002341D7" w14:paraId="65776313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74A31B93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4C293E07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7E5FF532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57ACF400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6D86EA0A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411858AC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6F588C72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28F2F019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78E6B534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5473DBCE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367F8CAE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341D7" w:rsidP="002060A2" w:rsidRDefault="002341D7" w14:paraId="28158712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2060A2" w:rsidP="002060A2" w:rsidRDefault="002060A2" w14:paraId="3A679465" w14:textId="5644CA66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b/>
          <w:sz w:val="22"/>
          <w:szCs w:val="22"/>
        </w:rPr>
        <w:t>Wykaz literatury uzupełniającej</w:t>
      </w:r>
    </w:p>
    <w:p w:rsidR="002060A2" w:rsidP="002060A2" w:rsidRDefault="002060A2" w14:paraId="32B4B95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2060A2" w:rsidTr="002341D7" w14:paraId="265BC1E7" w14:textId="77777777">
        <w:trPr>
          <w:trHeight w:val="3041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2060A2" w:rsidP="00BC4339" w:rsidRDefault="002060A2" w14:paraId="5A36FF7E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>BECH, A. et al. (2012):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 xml:space="preserve"> El Cronómetro C2.</w:t>
            </w:r>
            <w:r w:rsidRPr="00F269E2">
              <w:rPr>
                <w:rFonts w:ascii="Arial" w:hAnsi="Arial" w:cs="Arial"/>
                <w:sz w:val="20"/>
                <w:szCs w:val="20"/>
              </w:rPr>
              <w:t xml:space="preserve"> Madrid: Edinumen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8E57CA" w:rsidR="002060A2" w:rsidP="00BC4339" w:rsidRDefault="002060A2" w14:paraId="0AF46A28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 xml:space="preserve">CARRETER, LÁZARO (1997): </w:t>
            </w:r>
            <w:r w:rsidRPr="00F269E2">
              <w:rPr>
                <w:rFonts w:ascii="Arial" w:hAnsi="Arial" w:cs="Arial"/>
                <w:i/>
                <w:iCs/>
                <w:sz w:val="20"/>
                <w:szCs w:val="20"/>
              </w:rPr>
              <w:t>El dardo en la palabra</w:t>
            </w:r>
            <w:r w:rsidRPr="00F269E2">
              <w:rPr>
                <w:rFonts w:ascii="Arial" w:hAnsi="Arial" w:cs="Arial"/>
                <w:sz w:val="20"/>
                <w:szCs w:val="20"/>
              </w:rPr>
              <w:t xml:space="preserve">, Editorial de bolsillo. </w:t>
            </w:r>
          </w:p>
          <w:p w:rsidRPr="00F269E2" w:rsidR="002060A2" w:rsidP="00BC4339" w:rsidRDefault="002060A2" w14:paraId="5D992ACA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eastAsia="Arial" w:cs="Arial"/>
                <w:sz w:val="20"/>
                <w:szCs w:val="20"/>
              </w:rPr>
              <w:t xml:space="preserve">Diccionario en línea de la Real Academia Española: http://www.rae.es/rae.html. </w:t>
            </w:r>
          </w:p>
          <w:p w:rsidRPr="00F269E2" w:rsidR="002060A2" w:rsidP="00BC4339" w:rsidRDefault="002060A2" w14:paraId="580B724E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 xml:space="preserve">DE PRADA, M. et al. (2012): 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>Uso interactivo del vocabulario B2-C2</w:t>
            </w:r>
            <w:r w:rsidRPr="00F269E2">
              <w:rPr>
                <w:rFonts w:ascii="Arial" w:hAnsi="Arial" w:cs="Arial"/>
                <w:sz w:val="20"/>
                <w:szCs w:val="20"/>
              </w:rPr>
              <w:t>. Madrid: Edelsa.</w:t>
            </w:r>
          </w:p>
          <w:p w:rsidRPr="008E57CA" w:rsidR="002060A2" w:rsidP="002060A2" w:rsidRDefault="002060A2" w14:paraId="4A2CFBE4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 xml:space="preserve">EQUIPO NUEVO PRISMA (2016): 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>Nuevo Prisma C2</w:t>
            </w:r>
            <w:r w:rsidRPr="00F269E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>Libro de ejercicios</w:t>
            </w:r>
            <w:r w:rsidRPr="00F269E2">
              <w:rPr>
                <w:rFonts w:ascii="Arial" w:hAnsi="Arial" w:cs="Arial"/>
                <w:sz w:val="20"/>
                <w:szCs w:val="20"/>
              </w:rPr>
              <w:t>. Madrid: Edinumen.</w:t>
            </w:r>
          </w:p>
          <w:p w:rsidRPr="008E57CA" w:rsidR="002060A2" w:rsidP="00BC4339" w:rsidRDefault="002060A2" w14:paraId="3AC846B3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eastAsia="Arial" w:cs="Arial"/>
                <w:sz w:val="20"/>
                <w:szCs w:val="20"/>
              </w:rPr>
              <w:t xml:space="preserve">INSTITUTO CERVANTES (2009): </w:t>
            </w:r>
            <w:r w:rsidRPr="00F269E2">
              <w:rPr>
                <w:rFonts w:ascii="Arial" w:hAnsi="Arial" w:eastAsia="Arial" w:cs="Arial"/>
                <w:i/>
                <w:sz w:val="20"/>
                <w:szCs w:val="20"/>
              </w:rPr>
              <w:t>Ortografía práctica del español</w:t>
            </w:r>
            <w:r w:rsidRPr="00F269E2">
              <w:rPr>
                <w:rFonts w:ascii="Arial" w:hAnsi="Arial" w:eastAsia="Arial" w:cs="Arial"/>
                <w:sz w:val="20"/>
                <w:szCs w:val="20"/>
              </w:rPr>
              <w:t>. Madrid: Espasa.</w:t>
            </w:r>
          </w:p>
          <w:p w:rsidRPr="00F269E2" w:rsidR="002060A2" w:rsidP="00BC4339" w:rsidRDefault="002060A2" w14:paraId="304D17F2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 xml:space="preserve">Las claves del nuevo DELE C1. </w:t>
            </w:r>
            <w:r w:rsidRPr="00F269E2"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:rsidRPr="00F269E2" w:rsidR="002060A2" w:rsidP="00BC4339" w:rsidRDefault="002060A2" w14:paraId="189C6D5E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cs="Arial"/>
                <w:sz w:val="20"/>
                <w:szCs w:val="20"/>
              </w:rPr>
              <w:t>MARTÍNEZ, M.J. et al. (2012): 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 xml:space="preserve">Las claves del nuevo DELE C2. </w:t>
            </w:r>
            <w:r w:rsidRPr="00F269E2">
              <w:rPr>
                <w:rFonts w:ascii="Arial" w:hAnsi="Arial" w:cs="Arial"/>
                <w:sz w:val="20"/>
                <w:szCs w:val="20"/>
              </w:rPr>
              <w:t>Madrid: Difusión.</w:t>
            </w:r>
          </w:p>
          <w:p w:rsidRPr="00F269E2" w:rsidR="002060A2" w:rsidP="00BC4339" w:rsidRDefault="002060A2" w14:paraId="441C6971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9F6C40">
              <w:rPr>
                <w:rFonts w:ascii="Arial" w:hAnsi="Arial" w:cs="Arial"/>
                <w:sz w:val="20"/>
                <w:szCs w:val="20"/>
                <w:lang w:val="fr-FR"/>
              </w:rPr>
              <w:t xml:space="preserve">MUÑOZ-BASOLS, J. et al. </w:t>
            </w:r>
            <w:r w:rsidRPr="00F269E2">
              <w:rPr>
                <w:rFonts w:ascii="Arial" w:hAnsi="Arial" w:cs="Arial"/>
                <w:sz w:val="20"/>
                <w:szCs w:val="20"/>
              </w:rPr>
              <w:t>(2013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>): ¡A debate! Estrategias para la interacción oral</w:t>
            </w:r>
            <w:r w:rsidRPr="00F269E2">
              <w:rPr>
                <w:rFonts w:ascii="Arial" w:hAnsi="Arial" w:cs="Arial"/>
                <w:sz w:val="20"/>
                <w:szCs w:val="20"/>
              </w:rPr>
              <w:t>. Madrid: Edelsa</w:t>
            </w:r>
          </w:p>
          <w:p w:rsidR="002060A2" w:rsidP="00BC4339" w:rsidRDefault="002060A2" w14:paraId="1105FA08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eastAsia="Arial" w:cs="Arial"/>
                <w:sz w:val="20"/>
                <w:szCs w:val="20"/>
              </w:rPr>
            </w:pPr>
            <w:r w:rsidRPr="00F269E2">
              <w:rPr>
                <w:rFonts w:ascii="Arial" w:hAnsi="Arial" w:eastAsia="Arial" w:cs="Arial"/>
                <w:iCs/>
                <w:sz w:val="20"/>
                <w:szCs w:val="20"/>
              </w:rPr>
              <w:t>PÉREZ, R. M., QUINTANA, L. (2012):</w:t>
            </w:r>
            <w:r w:rsidRPr="00F269E2"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Preparación al DELE C2. </w:t>
            </w:r>
            <w:r w:rsidRPr="00F269E2">
              <w:rPr>
                <w:rFonts w:ascii="Arial" w:hAnsi="Arial" w:eastAsia="Arial" w:cs="Arial"/>
                <w:iCs/>
                <w:sz w:val="20"/>
                <w:szCs w:val="20"/>
              </w:rPr>
              <w:t>Madrid:</w:t>
            </w:r>
            <w:r w:rsidRPr="00F269E2">
              <w:rPr>
                <w:rFonts w:ascii="Arial" w:hAnsi="Arial" w:eastAsia="Arial" w:cs="Arial"/>
                <w:sz w:val="20"/>
                <w:szCs w:val="20"/>
              </w:rPr>
              <w:t xml:space="preserve"> Edelsa</w:t>
            </w:r>
          </w:p>
          <w:p w:rsidRPr="008E57CA" w:rsidR="002060A2" w:rsidP="00BC4339" w:rsidRDefault="002060A2" w14:paraId="2D55C08D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9F6C40">
              <w:rPr>
                <w:rFonts w:ascii="Arial" w:hAnsi="Arial" w:cs="Arial"/>
                <w:sz w:val="20"/>
                <w:szCs w:val="20"/>
                <w:lang w:val="pt-PT"/>
              </w:rPr>
              <w:t xml:space="preserve">PUERTAS, E; TUDELA, N (2014): </w:t>
            </w:r>
            <w:r w:rsidRPr="009F6C40">
              <w:rPr>
                <w:rFonts w:ascii="Arial" w:hAnsi="Arial" w:cs="Arial"/>
                <w:i/>
                <w:sz w:val="20"/>
                <w:szCs w:val="20"/>
                <w:lang w:val="pt-PT"/>
              </w:rPr>
              <w:t xml:space="preserve">¡Dale al DELE! </w:t>
            </w:r>
            <w:r w:rsidRPr="00F269E2">
              <w:rPr>
                <w:rFonts w:ascii="Arial" w:hAnsi="Arial" w:cs="Arial"/>
                <w:i/>
                <w:sz w:val="20"/>
                <w:szCs w:val="20"/>
              </w:rPr>
              <w:t xml:space="preserve">C2. </w:t>
            </w:r>
            <w:r w:rsidRPr="00F269E2">
              <w:rPr>
                <w:rFonts w:ascii="Arial" w:hAnsi="Arial" w:cs="Arial"/>
                <w:sz w:val="20"/>
                <w:szCs w:val="20"/>
              </w:rPr>
              <w:t>Madrid: enClave-ELE.</w:t>
            </w:r>
          </w:p>
          <w:p w:rsidRPr="00C31949" w:rsidR="002060A2" w:rsidP="00BC4339" w:rsidRDefault="002060A2" w14:paraId="4DC8AB2D" w14:textId="77777777">
            <w:pPr>
              <w:widowControl/>
              <w:numPr>
                <w:ilvl w:val="0"/>
                <w:numId w:val="7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F269E2">
              <w:rPr>
                <w:rFonts w:ascii="Arial" w:hAnsi="Arial" w:eastAsia="Arial" w:cs="Arial"/>
                <w:sz w:val="20"/>
                <w:szCs w:val="20"/>
              </w:rPr>
              <w:t>REAL ACADEMIA ESPAÑOLA y Asociación de Academias de la Lengua Española (2010): </w:t>
            </w:r>
            <w:r w:rsidRPr="00F269E2">
              <w:rPr>
                <w:rFonts w:ascii="Arial" w:hAnsi="Arial" w:eastAsia="Arial" w:cs="Arial"/>
                <w:i/>
                <w:sz w:val="20"/>
                <w:szCs w:val="20"/>
              </w:rPr>
              <w:t>Ortografía de la lengua española.</w:t>
            </w:r>
            <w:r w:rsidRPr="00F269E2">
              <w:rPr>
                <w:rFonts w:ascii="Arial" w:hAnsi="Arial" w:eastAsia="Arial" w:cs="Arial"/>
                <w:sz w:val="20"/>
                <w:szCs w:val="20"/>
              </w:rPr>
              <w:t xml:space="preserve"> Madrid: Espasa. </w:t>
            </w:r>
          </w:p>
        </w:tc>
      </w:tr>
    </w:tbl>
    <w:p w:rsidR="001D7F2D" w:rsidRDefault="001D7F2D" w14:paraId="192831CA" w14:textId="77777777">
      <w:pPr>
        <w:rPr>
          <w:rFonts w:ascii="Arial" w:hAnsi="Arial" w:eastAsia="Arial" w:cs="Arial"/>
          <w:sz w:val="22"/>
          <w:szCs w:val="22"/>
        </w:rPr>
      </w:pPr>
    </w:p>
    <w:p w:rsidR="00346BE5" w:rsidRDefault="00346BE5" w14:paraId="2B521457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FE4535" w:rsidR="001D7F2D" w:rsidRDefault="002341D7" w14:paraId="539B1004" w14:textId="49B6565B">
      <w:pPr>
        <w:rPr>
          <w:rFonts w:ascii="Arial" w:hAnsi="Arial" w:eastAsia="Arial" w:cs="Arial"/>
          <w:sz w:val="22"/>
          <w:szCs w:val="22"/>
          <w:lang w:val="pl-PL"/>
        </w:rPr>
      </w:pPr>
      <w:r w:rsidRPr="00A178C6">
        <w:rPr>
          <w:rFonts w:ascii="Arial" w:hAnsi="Arial" w:eastAsia="Arial" w:cs="Arial"/>
          <w:b/>
          <w:sz w:val="22"/>
          <w:szCs w:val="22"/>
          <w:lang w:val="pl-PL"/>
        </w:rPr>
        <w:t>B</w:t>
      </w:r>
      <w:r w:rsidRPr="00FE4535" w:rsidR="00650101">
        <w:rPr>
          <w:rFonts w:ascii="Arial" w:hAnsi="Arial" w:eastAsia="Arial" w:cs="Arial"/>
          <w:b/>
          <w:sz w:val="22"/>
          <w:szCs w:val="22"/>
          <w:lang w:val="pl-PL"/>
        </w:rPr>
        <w:t>ilans godzinowy zgodny z CNPS (Całkowity Nakład Pracy Studenta)</w:t>
      </w:r>
    </w:p>
    <w:p w:rsidRPr="00FE4535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1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5"/>
      </w:tblGrid>
      <w:tr w:rsidR="001D7F2D" w:rsidTr="004E271B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004E271B" w14:paraId="61D1EB7D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4E271B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4E271B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="001D7F2D" w:rsidTr="004E271B" w14:paraId="28D196C5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234749" w:rsidR="001D7F2D" w:rsidP="7AC75431" w:rsidRDefault="00234749" w14:paraId="34B1ECAE" w14:textId="6FBB534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234749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1D7F2D" w:rsidTr="004E271B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3B523F61" w14:textId="5D11C75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004E271B" w14:paraId="208306EF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21E70" w:rsidR="001D7F2D" w:rsidP="7AC75431" w:rsidRDefault="00D21E70" w14:paraId="76DD3D3B" w14:textId="2024DA8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21E7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D7F2D" w:rsidTr="004E271B" w14:paraId="3E7C640C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234749" w14:paraId="7EE551B4" w14:textId="44AB364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6051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D7F2D" w:rsidTr="004E271B" w14:paraId="321AEE73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051FE" w:rsidR="001D7F2D" w:rsidP="7AC75431" w:rsidRDefault="00D21E70" w14:paraId="6C2DBF90" w14:textId="2B1CB69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004E271B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5654F9" w14:paraId="35F70A7D" w14:textId="326ACBE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7AC75431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234749"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1D7F2D" w:rsidTr="004E271B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9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C62A0E" w:rsidR="001D7F2D" w:rsidP="7AC75431" w:rsidRDefault="00E758AC" w14:paraId="22BC1945" w14:textId="58B472DD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1D7F2D" w:rsidRDefault="001D7F2D" w14:paraId="2A48FBD9" w14:textId="77777777">
      <w:pPr>
        <w:rPr>
          <w:rFonts w:ascii="Tahoma" w:hAnsi="Tahoma" w:eastAsia="Tahoma" w:cs="Tahoma"/>
          <w:sz w:val="16"/>
          <w:szCs w:val="16"/>
        </w:rPr>
      </w:pPr>
    </w:p>
    <w:sectPr w:rsidR="001D7F2D" w:rsidSect="00DC7B2A">
      <w:headerReference w:type="default" r:id="rId14"/>
      <w:footerReference w:type="default" r:id="rId15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MJ" w:author="Maciej Jaskot" w:date="2022-04-01T14:47:00Z" w:id="0">
    <w:p w:rsidR="682300D9" w:rsidRDefault="682300D9" w14:paraId="164B3CD2" w14:textId="528B6C2A">
      <w:r>
        <w:t>El e-learning está en el plan de estudios los cual ha de estar reflejado en el sílabo.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4B3CD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21F1CD" w16cex:dateUtc="2022-04-01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4B3CD2" w16cid:durableId="5021F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2543A" w:rsidRDefault="0072543A" w14:paraId="5C0024E4" w14:textId="77777777">
      <w:r>
        <w:separator/>
      </w:r>
    </w:p>
  </w:endnote>
  <w:endnote w:type="continuationSeparator" w:id="0">
    <w:p w:rsidR="0072543A" w:rsidRDefault="0072543A" w14:paraId="2C405E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rPr>
        <w:color w:val="2B579A"/>
        <w:shd w:val="clear" w:color="auto" w:fill="E6E6E6"/>
      </w:rPr>
      <w:fldChar w:fldCharType="begin"/>
    </w:r>
    <w:r w:rsidR="00650101">
      <w:instrText>PAGE</w:instrText>
    </w:r>
    <w:r>
      <w:rPr>
        <w:color w:val="2B579A"/>
        <w:shd w:val="clear" w:color="auto" w:fill="E6E6E6"/>
      </w:rPr>
      <w:fldChar w:fldCharType="separate"/>
    </w:r>
    <w:r w:rsidR="00C81767">
      <w:rPr>
        <w:noProof/>
      </w:rPr>
      <w:t>6</w:t>
    </w:r>
    <w:r>
      <w:rPr>
        <w:color w:val="2B579A"/>
        <w:shd w:val="clear" w:color="auto" w:fill="E6E6E6"/>
      </w:rP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2543A" w:rsidRDefault="0072543A" w14:paraId="0A42DB86" w14:textId="77777777">
      <w:r>
        <w:separator/>
      </w:r>
    </w:p>
  </w:footnote>
  <w:footnote w:type="continuationSeparator" w:id="0">
    <w:p w:rsidR="0072543A" w:rsidRDefault="0072543A" w14:paraId="24EC334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7F2D" w:rsidRDefault="001D7F2D" w14:paraId="58C3FB7B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401B0"/>
    <w:multiLevelType w:val="hybridMultilevel"/>
    <w:tmpl w:val="7C589DE6"/>
    <w:lvl w:ilvl="0" w:tplc="1A6C005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77442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8E63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34E14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02E2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42065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2CB9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9021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14A90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737E90"/>
    <w:multiLevelType w:val="multilevel"/>
    <w:tmpl w:val="6084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B852B64"/>
    <w:multiLevelType w:val="hybridMultilevel"/>
    <w:tmpl w:val="AB58E2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6803BA2"/>
    <w:multiLevelType w:val="hybridMultilevel"/>
    <w:tmpl w:val="DD22EE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6" w15:restartNumberingAfterBreak="0">
    <w:nsid w:val="3652D5EA"/>
    <w:multiLevelType w:val="hybridMultilevel"/>
    <w:tmpl w:val="43E2AC9C"/>
    <w:lvl w:ilvl="0" w:tplc="4CF23E0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4FC11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DE31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20E2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61426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20A3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4E8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82813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101B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72368D"/>
    <w:multiLevelType w:val="multilevel"/>
    <w:tmpl w:val="D55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08E59F3"/>
    <w:multiLevelType w:val="hybridMultilevel"/>
    <w:tmpl w:val="AC2CBCEC"/>
    <w:lvl w:ilvl="0" w:tplc="19C6293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F7C44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3E94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EC6C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164A3E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25A58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401E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B641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A68A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0" w15:restartNumberingAfterBreak="0">
    <w:nsid w:val="53A240F0"/>
    <w:multiLevelType w:val="hybridMultilevel"/>
    <w:tmpl w:val="DCE26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706B6"/>
    <w:multiLevelType w:val="hybridMultilevel"/>
    <w:tmpl w:val="87AC47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2223D"/>
    <w:multiLevelType w:val="hybridMultilevel"/>
    <w:tmpl w:val="70828C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44463F1"/>
    <w:multiLevelType w:val="hybridMultilevel"/>
    <w:tmpl w:val="2FCC1D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2B022"/>
    <w:multiLevelType w:val="hybridMultilevel"/>
    <w:tmpl w:val="4010352A"/>
    <w:lvl w:ilvl="0" w:tplc="F5EAC92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3687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70DC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3806A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7D464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262C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16C0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942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4C33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49039828">
    <w:abstractNumId w:val="14"/>
  </w:num>
  <w:num w:numId="2" w16cid:durableId="1863013646">
    <w:abstractNumId w:val="8"/>
  </w:num>
  <w:num w:numId="3" w16cid:durableId="1638072825">
    <w:abstractNumId w:val="0"/>
  </w:num>
  <w:num w:numId="4" w16cid:durableId="688217121">
    <w:abstractNumId w:val="6"/>
  </w:num>
  <w:num w:numId="5" w16cid:durableId="1498302411">
    <w:abstractNumId w:val="9"/>
  </w:num>
  <w:num w:numId="6" w16cid:durableId="1382562114">
    <w:abstractNumId w:val="3"/>
  </w:num>
  <w:num w:numId="7" w16cid:durableId="869534765">
    <w:abstractNumId w:val="5"/>
  </w:num>
  <w:num w:numId="8" w16cid:durableId="714428991">
    <w:abstractNumId w:val="5"/>
  </w:num>
  <w:num w:numId="9" w16cid:durableId="767625695">
    <w:abstractNumId w:val="10"/>
  </w:num>
  <w:num w:numId="10" w16cid:durableId="1397629350">
    <w:abstractNumId w:val="2"/>
  </w:num>
  <w:num w:numId="11" w16cid:durableId="111677433">
    <w:abstractNumId w:val="11"/>
  </w:num>
  <w:num w:numId="12" w16cid:durableId="1225409646">
    <w:abstractNumId w:val="13"/>
  </w:num>
  <w:num w:numId="13" w16cid:durableId="915868860">
    <w:abstractNumId w:val="15"/>
  </w:num>
  <w:num w:numId="14" w16cid:durableId="768739519">
    <w:abstractNumId w:val="16"/>
  </w:num>
  <w:num w:numId="15" w16cid:durableId="392774851">
    <w:abstractNumId w:val="7"/>
  </w:num>
  <w:num w:numId="16" w16cid:durableId="2003660861">
    <w:abstractNumId w:val="1"/>
  </w:num>
  <w:num w:numId="17" w16cid:durableId="1577013764">
    <w:abstractNumId w:val="4"/>
  </w:num>
  <w:num w:numId="18" w16cid:durableId="83853984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ciej Jaskot">
    <w15:presenceInfo w15:providerId="AD" w15:userId="S::maciej.jaskot@up.krakow.pl::49121bfa-9263-4387-96a0-3271953b7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035C5"/>
    <w:rsid w:val="00014038"/>
    <w:rsid w:val="00025FD7"/>
    <w:rsid w:val="00033D13"/>
    <w:rsid w:val="00040FA8"/>
    <w:rsid w:val="00072ED0"/>
    <w:rsid w:val="00073BAB"/>
    <w:rsid w:val="00082841"/>
    <w:rsid w:val="0009338A"/>
    <w:rsid w:val="000A60D0"/>
    <w:rsid w:val="000A621E"/>
    <w:rsid w:val="000B0779"/>
    <w:rsid w:val="000B1BB8"/>
    <w:rsid w:val="000B6D1D"/>
    <w:rsid w:val="000C204D"/>
    <w:rsid w:val="000D4A59"/>
    <w:rsid w:val="0010119F"/>
    <w:rsid w:val="00143A67"/>
    <w:rsid w:val="00146535"/>
    <w:rsid w:val="001742AB"/>
    <w:rsid w:val="00182622"/>
    <w:rsid w:val="00183109"/>
    <w:rsid w:val="001A41FD"/>
    <w:rsid w:val="001D7F2D"/>
    <w:rsid w:val="001E139A"/>
    <w:rsid w:val="001E6AE8"/>
    <w:rsid w:val="001F6513"/>
    <w:rsid w:val="00204C1F"/>
    <w:rsid w:val="002060A2"/>
    <w:rsid w:val="0021778E"/>
    <w:rsid w:val="002341D7"/>
    <w:rsid w:val="00234749"/>
    <w:rsid w:val="00255817"/>
    <w:rsid w:val="00266B3E"/>
    <w:rsid w:val="002733B1"/>
    <w:rsid w:val="00283BB3"/>
    <w:rsid w:val="002930B8"/>
    <w:rsid w:val="002A1DC0"/>
    <w:rsid w:val="002B7485"/>
    <w:rsid w:val="002E731A"/>
    <w:rsid w:val="00304470"/>
    <w:rsid w:val="00315BC5"/>
    <w:rsid w:val="0031625D"/>
    <w:rsid w:val="00346BE5"/>
    <w:rsid w:val="00361EE8"/>
    <w:rsid w:val="00366620"/>
    <w:rsid w:val="00381CD9"/>
    <w:rsid w:val="00395E41"/>
    <w:rsid w:val="003B36E2"/>
    <w:rsid w:val="003B56D7"/>
    <w:rsid w:val="003D43C0"/>
    <w:rsid w:val="003E4695"/>
    <w:rsid w:val="00407C66"/>
    <w:rsid w:val="00410D0A"/>
    <w:rsid w:val="00416764"/>
    <w:rsid w:val="00422014"/>
    <w:rsid w:val="004262C9"/>
    <w:rsid w:val="00440A97"/>
    <w:rsid w:val="004444B3"/>
    <w:rsid w:val="004568D6"/>
    <w:rsid w:val="004662F8"/>
    <w:rsid w:val="00471C4D"/>
    <w:rsid w:val="00472B5D"/>
    <w:rsid w:val="00474796"/>
    <w:rsid w:val="00476071"/>
    <w:rsid w:val="004A4220"/>
    <w:rsid w:val="004B1A1D"/>
    <w:rsid w:val="004B3C6A"/>
    <w:rsid w:val="004CFD7A"/>
    <w:rsid w:val="004D261E"/>
    <w:rsid w:val="004E271B"/>
    <w:rsid w:val="005207A2"/>
    <w:rsid w:val="0053416C"/>
    <w:rsid w:val="00541039"/>
    <w:rsid w:val="0055229A"/>
    <w:rsid w:val="005526BF"/>
    <w:rsid w:val="005654F9"/>
    <w:rsid w:val="005860C4"/>
    <w:rsid w:val="005868AA"/>
    <w:rsid w:val="00591271"/>
    <w:rsid w:val="005B2ACC"/>
    <w:rsid w:val="005E2891"/>
    <w:rsid w:val="006051FE"/>
    <w:rsid w:val="00617AA1"/>
    <w:rsid w:val="00623E64"/>
    <w:rsid w:val="0063516B"/>
    <w:rsid w:val="00650101"/>
    <w:rsid w:val="006627BA"/>
    <w:rsid w:val="0066697F"/>
    <w:rsid w:val="00672C38"/>
    <w:rsid w:val="006841E6"/>
    <w:rsid w:val="00694537"/>
    <w:rsid w:val="006A137D"/>
    <w:rsid w:val="006C1D1F"/>
    <w:rsid w:val="006D2716"/>
    <w:rsid w:val="006D6353"/>
    <w:rsid w:val="006E6498"/>
    <w:rsid w:val="007003C3"/>
    <w:rsid w:val="00710B25"/>
    <w:rsid w:val="00723F3F"/>
    <w:rsid w:val="0072543A"/>
    <w:rsid w:val="007466DD"/>
    <w:rsid w:val="00750BA2"/>
    <w:rsid w:val="0075139B"/>
    <w:rsid w:val="007852EA"/>
    <w:rsid w:val="00791976"/>
    <w:rsid w:val="00792A99"/>
    <w:rsid w:val="00796CB5"/>
    <w:rsid w:val="007A06A2"/>
    <w:rsid w:val="007A7A60"/>
    <w:rsid w:val="007B7F1C"/>
    <w:rsid w:val="007C2C5B"/>
    <w:rsid w:val="007C66D9"/>
    <w:rsid w:val="007D5040"/>
    <w:rsid w:val="007F01B3"/>
    <w:rsid w:val="007F20D8"/>
    <w:rsid w:val="007F2FDA"/>
    <w:rsid w:val="008130DD"/>
    <w:rsid w:val="00832464"/>
    <w:rsid w:val="00833F58"/>
    <w:rsid w:val="00834093"/>
    <w:rsid w:val="00836CE6"/>
    <w:rsid w:val="00855CF1"/>
    <w:rsid w:val="008B5011"/>
    <w:rsid w:val="008B5AB3"/>
    <w:rsid w:val="008D0C76"/>
    <w:rsid w:val="008E57CA"/>
    <w:rsid w:val="008F09DE"/>
    <w:rsid w:val="0091475A"/>
    <w:rsid w:val="00924CEA"/>
    <w:rsid w:val="00944D1C"/>
    <w:rsid w:val="00957EB5"/>
    <w:rsid w:val="009663F7"/>
    <w:rsid w:val="00967EDF"/>
    <w:rsid w:val="00982E46"/>
    <w:rsid w:val="009969AE"/>
    <w:rsid w:val="009D6068"/>
    <w:rsid w:val="009D6E84"/>
    <w:rsid w:val="009E0B3E"/>
    <w:rsid w:val="009F4546"/>
    <w:rsid w:val="009F6C40"/>
    <w:rsid w:val="00A06B54"/>
    <w:rsid w:val="00A178C6"/>
    <w:rsid w:val="00A34634"/>
    <w:rsid w:val="00A357FC"/>
    <w:rsid w:val="00A358BC"/>
    <w:rsid w:val="00A41BA0"/>
    <w:rsid w:val="00A5339F"/>
    <w:rsid w:val="00A55156"/>
    <w:rsid w:val="00A64A94"/>
    <w:rsid w:val="00A759B3"/>
    <w:rsid w:val="00A7798C"/>
    <w:rsid w:val="00AE3CD2"/>
    <w:rsid w:val="00B03A5F"/>
    <w:rsid w:val="00B10AB7"/>
    <w:rsid w:val="00B128F1"/>
    <w:rsid w:val="00B337F0"/>
    <w:rsid w:val="00B427C2"/>
    <w:rsid w:val="00B4559F"/>
    <w:rsid w:val="00B521BD"/>
    <w:rsid w:val="00B52B37"/>
    <w:rsid w:val="00B6308B"/>
    <w:rsid w:val="00B66DD8"/>
    <w:rsid w:val="00B75A9E"/>
    <w:rsid w:val="00B80457"/>
    <w:rsid w:val="00B90604"/>
    <w:rsid w:val="00BA19EE"/>
    <w:rsid w:val="00BB558F"/>
    <w:rsid w:val="00BB69C1"/>
    <w:rsid w:val="00BD045B"/>
    <w:rsid w:val="00BE6E97"/>
    <w:rsid w:val="00C62A0E"/>
    <w:rsid w:val="00C64547"/>
    <w:rsid w:val="00C809DF"/>
    <w:rsid w:val="00C81767"/>
    <w:rsid w:val="00C824D2"/>
    <w:rsid w:val="00C96668"/>
    <w:rsid w:val="00CB1103"/>
    <w:rsid w:val="00CD1308"/>
    <w:rsid w:val="00D00177"/>
    <w:rsid w:val="00D21E70"/>
    <w:rsid w:val="00D245CF"/>
    <w:rsid w:val="00D2619A"/>
    <w:rsid w:val="00D568DC"/>
    <w:rsid w:val="00D74AE0"/>
    <w:rsid w:val="00D77484"/>
    <w:rsid w:val="00D86B57"/>
    <w:rsid w:val="00D909C3"/>
    <w:rsid w:val="00DA1912"/>
    <w:rsid w:val="00DA3FB6"/>
    <w:rsid w:val="00DA6631"/>
    <w:rsid w:val="00DC0A5D"/>
    <w:rsid w:val="00DC7B2A"/>
    <w:rsid w:val="00E10350"/>
    <w:rsid w:val="00E15199"/>
    <w:rsid w:val="00E20D9F"/>
    <w:rsid w:val="00E50128"/>
    <w:rsid w:val="00E56BE9"/>
    <w:rsid w:val="00E75138"/>
    <w:rsid w:val="00E758AC"/>
    <w:rsid w:val="00EA3306"/>
    <w:rsid w:val="00EB6F31"/>
    <w:rsid w:val="00EC0C48"/>
    <w:rsid w:val="00EC225D"/>
    <w:rsid w:val="00ED5480"/>
    <w:rsid w:val="00ED6B4D"/>
    <w:rsid w:val="00ED7B1A"/>
    <w:rsid w:val="00F269E2"/>
    <w:rsid w:val="00F33641"/>
    <w:rsid w:val="00F42191"/>
    <w:rsid w:val="00F444E1"/>
    <w:rsid w:val="00F459EB"/>
    <w:rsid w:val="00F56E82"/>
    <w:rsid w:val="00F62CD2"/>
    <w:rsid w:val="00F76C36"/>
    <w:rsid w:val="00F77150"/>
    <w:rsid w:val="00FA5A5B"/>
    <w:rsid w:val="00FD7894"/>
    <w:rsid w:val="00FE4535"/>
    <w:rsid w:val="00FE6148"/>
    <w:rsid w:val="03199A37"/>
    <w:rsid w:val="04ED55E8"/>
    <w:rsid w:val="05F910F5"/>
    <w:rsid w:val="060A5664"/>
    <w:rsid w:val="061E4BB2"/>
    <w:rsid w:val="07004C52"/>
    <w:rsid w:val="07A626C5"/>
    <w:rsid w:val="07BA1C13"/>
    <w:rsid w:val="07BF4F22"/>
    <w:rsid w:val="09B85621"/>
    <w:rsid w:val="0ADDC787"/>
    <w:rsid w:val="0AF1BCD5"/>
    <w:rsid w:val="0BC23539"/>
    <w:rsid w:val="0D17605B"/>
    <w:rsid w:val="0D9F6D31"/>
    <w:rsid w:val="0DE8000C"/>
    <w:rsid w:val="0E156849"/>
    <w:rsid w:val="0E295D97"/>
    <w:rsid w:val="0E4285F4"/>
    <w:rsid w:val="0F2111D0"/>
    <w:rsid w:val="0F2DA260"/>
    <w:rsid w:val="114D090B"/>
    <w:rsid w:val="12D98C3B"/>
    <w:rsid w:val="132DCBF7"/>
    <w:rsid w:val="138296C3"/>
    <w:rsid w:val="14989F1B"/>
    <w:rsid w:val="159C115E"/>
    <w:rsid w:val="17BC4A8F"/>
    <w:rsid w:val="190C0ABA"/>
    <w:rsid w:val="190F82FC"/>
    <w:rsid w:val="19B1D9F8"/>
    <w:rsid w:val="1A6F8281"/>
    <w:rsid w:val="1B07E09F"/>
    <w:rsid w:val="1DA72343"/>
    <w:rsid w:val="1E476EE7"/>
    <w:rsid w:val="1E74057E"/>
    <w:rsid w:val="1EB3CEE5"/>
    <w:rsid w:val="1EFABB0D"/>
    <w:rsid w:val="211A94E1"/>
    <w:rsid w:val="217F0FA9"/>
    <w:rsid w:val="2277AE25"/>
    <w:rsid w:val="22C38764"/>
    <w:rsid w:val="22F4336F"/>
    <w:rsid w:val="23891252"/>
    <w:rsid w:val="2414FC3D"/>
    <w:rsid w:val="249D880E"/>
    <w:rsid w:val="24B6B06B"/>
    <w:rsid w:val="2631E0D8"/>
    <w:rsid w:val="265280CC"/>
    <w:rsid w:val="26A4D409"/>
    <w:rsid w:val="27DF0687"/>
    <w:rsid w:val="27EE512D"/>
    <w:rsid w:val="28FB6E53"/>
    <w:rsid w:val="2B02AF70"/>
    <w:rsid w:val="2B11FCA1"/>
    <w:rsid w:val="2B555982"/>
    <w:rsid w:val="2B6EEC02"/>
    <w:rsid w:val="2B8BA034"/>
    <w:rsid w:val="2C05BF94"/>
    <w:rsid w:val="2C296432"/>
    <w:rsid w:val="2D257047"/>
    <w:rsid w:val="2E51E021"/>
    <w:rsid w:val="2F87D3CE"/>
    <w:rsid w:val="2F88E20F"/>
    <w:rsid w:val="2FD8134C"/>
    <w:rsid w:val="31CF8265"/>
    <w:rsid w:val="326249CB"/>
    <w:rsid w:val="339DF7F6"/>
    <w:rsid w:val="33B103E1"/>
    <w:rsid w:val="34347617"/>
    <w:rsid w:val="34705090"/>
    <w:rsid w:val="35072327"/>
    <w:rsid w:val="351759CF"/>
    <w:rsid w:val="36B32A30"/>
    <w:rsid w:val="3779BD56"/>
    <w:rsid w:val="39158DB7"/>
    <w:rsid w:val="3ADF9214"/>
    <w:rsid w:val="3B3950AA"/>
    <w:rsid w:val="3BD64E45"/>
    <w:rsid w:val="3BE72B26"/>
    <w:rsid w:val="3CCB0E15"/>
    <w:rsid w:val="3D12350C"/>
    <w:rsid w:val="3E649680"/>
    <w:rsid w:val="3F04D271"/>
    <w:rsid w:val="3F2192E5"/>
    <w:rsid w:val="402E1EB6"/>
    <w:rsid w:val="41494B04"/>
    <w:rsid w:val="4179699D"/>
    <w:rsid w:val="41ED93B5"/>
    <w:rsid w:val="4271FC85"/>
    <w:rsid w:val="4421C234"/>
    <w:rsid w:val="46B33A98"/>
    <w:rsid w:val="471607AE"/>
    <w:rsid w:val="4842E38E"/>
    <w:rsid w:val="49B30287"/>
    <w:rsid w:val="4A18F039"/>
    <w:rsid w:val="4ECC16BD"/>
    <w:rsid w:val="4F272126"/>
    <w:rsid w:val="5067E71E"/>
    <w:rsid w:val="50DB1517"/>
    <w:rsid w:val="516A5532"/>
    <w:rsid w:val="539F87E0"/>
    <w:rsid w:val="553DA50E"/>
    <w:rsid w:val="56034664"/>
    <w:rsid w:val="560F9D77"/>
    <w:rsid w:val="568929C2"/>
    <w:rsid w:val="569A5BA7"/>
    <w:rsid w:val="56F9D121"/>
    <w:rsid w:val="5980D9F2"/>
    <w:rsid w:val="5AF80F1B"/>
    <w:rsid w:val="5C055A62"/>
    <w:rsid w:val="5C270A77"/>
    <w:rsid w:val="5E90D184"/>
    <w:rsid w:val="5EF5A5D2"/>
    <w:rsid w:val="5F5A1328"/>
    <w:rsid w:val="5F70B2E1"/>
    <w:rsid w:val="60328B5E"/>
    <w:rsid w:val="6178F01D"/>
    <w:rsid w:val="627DBC11"/>
    <w:rsid w:val="63CB3FAD"/>
    <w:rsid w:val="63F973A9"/>
    <w:rsid w:val="65ECAF58"/>
    <w:rsid w:val="682300D9"/>
    <w:rsid w:val="68543D58"/>
    <w:rsid w:val="694EABC4"/>
    <w:rsid w:val="6AEF0BE9"/>
    <w:rsid w:val="6C01F5D8"/>
    <w:rsid w:val="6C77F9C9"/>
    <w:rsid w:val="72B45D4B"/>
    <w:rsid w:val="736F22D5"/>
    <w:rsid w:val="7791F0A0"/>
    <w:rsid w:val="78C3FD3B"/>
    <w:rsid w:val="79835B4F"/>
    <w:rsid w:val="79BE2779"/>
    <w:rsid w:val="7AC75431"/>
    <w:rsid w:val="7BC6F909"/>
    <w:rsid w:val="7ED46F97"/>
    <w:rsid w:val="7ED62D9E"/>
    <w:rsid w:val="7F2C5BAF"/>
    <w:rsid w:val="7FCE221A"/>
    <w:rsid w:val="7FF131BD"/>
    <w:rsid w:val="7FF38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DC7B2A"/>
  </w:style>
  <w:style w:type="paragraph" w:styleId="Heading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efaultParagraphFont"/>
    <w:rsid w:val="005B2ACC"/>
  </w:style>
  <w:style w:type="paragraph" w:styleId="ListParagraph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DefaultParagraphFont"/>
    <w:qFormat/>
    <w:rsid w:val="00750BA2"/>
  </w:style>
  <w:style w:type="character" w:styleId="eop" w:customStyle="1">
    <w:name w:val="eop"/>
    <w:basedOn w:val="DefaultParagraphFont"/>
    <w:qFormat/>
    <w:rsid w:val="00750BA2"/>
  </w:style>
  <w:style w:type="paragraph" w:styleId="paragraph" w:customStyle="1">
    <w:name w:val="paragraph"/>
    <w:basedOn w:val="Normal"/>
    <w:qFormat/>
    <w:rsid w:val="00E20D9F"/>
    <w:pPr>
      <w:widowControl/>
      <w:spacing w:before="100" w:beforeAutospacing="1" w:after="100" w:afterAutospacing="1"/>
    </w:pPr>
    <w:rPr>
      <w:color w:val="auto"/>
      <w:lang w:eastAsia="es-E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0" w:customStyle="1">
    <w:name w:val="Normal0"/>
    <w:rsid w:val="00410D0A"/>
    <w:rPr>
      <w:color w:val="auto"/>
      <w:lang w:val="pl-PL" w:eastAsia="es-ES"/>
    </w:rPr>
  </w:style>
  <w:style w:type="paragraph" w:styleId="LO-normal" w:customStyle="1">
    <w:name w:val="LO-normal"/>
    <w:qFormat/>
    <w:rsid w:val="00D86B57"/>
    <w:pPr>
      <w:suppressAutoHyphens/>
    </w:pPr>
    <w:rPr>
      <w:rFonts w:eastAsia="NSimSun" w:cs="Lucida Sans"/>
      <w:color w:val="auto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3E002-94EC-44A8-9513-0A39825C1A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56</revision>
  <lastPrinted>2018-09-15T08:48:00.0000000Z</lastPrinted>
  <dcterms:created xsi:type="dcterms:W3CDTF">2022-03-31T18:47:00.0000000Z</dcterms:created>
  <dcterms:modified xsi:type="dcterms:W3CDTF">2024-10-28T12:34:40.7074487Z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